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E73" w:rsidRDefault="00C85E1C" w:rsidP="00C85E1C">
      <w:pPr>
        <w:pStyle w:val="body"/>
        <w:shd w:val="clear" w:color="auto" w:fill="FFFFFF"/>
        <w:spacing w:before="0" w:beforeAutospacing="0" w:after="0" w:afterAutospacing="0"/>
        <w:rPr>
          <w:rFonts w:asciiTheme="minorHAnsi" w:hAnsiTheme="minorHAnsi" w:cs="Arial"/>
          <w:sz w:val="28"/>
          <w:szCs w:val="22"/>
          <w:lang w:val="en-CA"/>
        </w:rPr>
      </w:pPr>
      <w:bookmarkStart w:id="0" w:name="_GoBack"/>
      <w:r w:rsidRPr="00B6593F">
        <w:rPr>
          <w:rFonts w:asciiTheme="minorHAnsi" w:hAnsiTheme="minorHAnsi" w:cs="Arial"/>
          <w:b/>
          <w:sz w:val="28"/>
          <w:szCs w:val="22"/>
          <w:lang w:val="en-CA"/>
        </w:rPr>
        <w:t>Final Exam Overview</w:t>
      </w:r>
      <w:bookmarkEnd w:id="0"/>
      <w:r>
        <w:rPr>
          <w:rFonts w:asciiTheme="minorHAnsi" w:hAnsiTheme="minorHAnsi" w:cs="Arial"/>
          <w:sz w:val="28"/>
          <w:szCs w:val="22"/>
          <w:lang w:val="en-CA"/>
        </w:rPr>
        <w:br/>
      </w:r>
      <w:r w:rsidR="002920AD">
        <w:rPr>
          <w:rFonts w:asciiTheme="minorHAnsi" w:hAnsiTheme="minorHAnsi" w:cs="Arial"/>
          <w:sz w:val="28"/>
          <w:szCs w:val="22"/>
          <w:lang w:val="en-CA"/>
        </w:rPr>
        <w:t xml:space="preserve">The </w:t>
      </w:r>
      <w:r>
        <w:rPr>
          <w:rFonts w:asciiTheme="minorHAnsi" w:hAnsiTheme="minorHAnsi" w:cs="Arial"/>
          <w:sz w:val="28"/>
          <w:szCs w:val="22"/>
          <w:lang w:val="en-CA"/>
        </w:rPr>
        <w:t>Final</w:t>
      </w:r>
      <w:r w:rsidR="002920AD">
        <w:rPr>
          <w:rFonts w:asciiTheme="minorHAnsi" w:hAnsiTheme="minorHAnsi" w:cs="Arial"/>
          <w:sz w:val="28"/>
          <w:szCs w:val="22"/>
          <w:lang w:val="en-CA"/>
        </w:rPr>
        <w:t xml:space="preserve"> e</w:t>
      </w:r>
      <w:r w:rsidR="00135B60">
        <w:rPr>
          <w:rFonts w:asciiTheme="minorHAnsi" w:hAnsiTheme="minorHAnsi" w:cs="Arial"/>
          <w:sz w:val="28"/>
          <w:szCs w:val="22"/>
          <w:lang w:val="en-CA"/>
        </w:rPr>
        <w:t xml:space="preserve">xam </w:t>
      </w:r>
      <w:r>
        <w:rPr>
          <w:rFonts w:asciiTheme="minorHAnsi" w:hAnsiTheme="minorHAnsi" w:cs="Arial"/>
          <w:sz w:val="28"/>
          <w:szCs w:val="22"/>
          <w:lang w:val="en-CA"/>
        </w:rPr>
        <w:t xml:space="preserve">covers the final four units of study (after the midterm mark); it </w:t>
      </w:r>
      <w:r w:rsidR="00135B60">
        <w:rPr>
          <w:rFonts w:asciiTheme="minorHAnsi" w:hAnsiTheme="minorHAnsi" w:cs="Arial"/>
          <w:sz w:val="28"/>
          <w:szCs w:val="22"/>
          <w:lang w:val="en-CA"/>
        </w:rPr>
        <w:t xml:space="preserve">is broken up into </w:t>
      </w:r>
      <w:r>
        <w:rPr>
          <w:rFonts w:asciiTheme="minorHAnsi" w:hAnsiTheme="minorHAnsi" w:cs="Arial"/>
          <w:sz w:val="28"/>
          <w:szCs w:val="22"/>
          <w:lang w:val="en-CA"/>
        </w:rPr>
        <w:t>two</w:t>
      </w:r>
      <w:r w:rsidR="00135B60">
        <w:rPr>
          <w:rFonts w:asciiTheme="minorHAnsi" w:hAnsiTheme="minorHAnsi" w:cs="Arial"/>
          <w:sz w:val="28"/>
          <w:szCs w:val="22"/>
          <w:lang w:val="en-CA"/>
        </w:rPr>
        <w:t xml:space="preserve"> parts: </w:t>
      </w:r>
      <w:r>
        <w:rPr>
          <w:rFonts w:asciiTheme="minorHAnsi" w:hAnsiTheme="minorHAnsi" w:cs="Arial"/>
          <w:sz w:val="28"/>
          <w:szCs w:val="22"/>
          <w:lang w:val="en-CA"/>
        </w:rPr>
        <w:t>firstly, students are required to critically think about and respond in writing to a primary source (see course website); and secondly, the completion of a series of typical objective and short answer questions on a standard final exam.</w:t>
      </w:r>
    </w:p>
    <w:p w:rsidR="00C85E1C" w:rsidRDefault="00C85E1C" w:rsidP="00C85E1C">
      <w:pPr>
        <w:pStyle w:val="body"/>
        <w:shd w:val="clear" w:color="auto" w:fill="FFFFFF"/>
        <w:spacing w:before="0" w:beforeAutospacing="0" w:after="0" w:afterAutospacing="0"/>
        <w:rPr>
          <w:rFonts w:asciiTheme="minorHAnsi" w:hAnsiTheme="minorHAnsi" w:cs="Arial"/>
          <w:sz w:val="28"/>
          <w:szCs w:val="22"/>
          <w:lang w:val="en-CA"/>
        </w:rPr>
      </w:pPr>
    </w:p>
    <w:p w:rsidR="00C85E1C" w:rsidRDefault="00C85E1C" w:rsidP="00C85E1C">
      <w:pPr>
        <w:pStyle w:val="body"/>
        <w:shd w:val="clear" w:color="auto" w:fill="FFFFFF"/>
        <w:spacing w:before="0" w:beforeAutospacing="0" w:after="0" w:afterAutospacing="0"/>
        <w:rPr>
          <w:rFonts w:asciiTheme="minorHAnsi" w:hAnsiTheme="minorHAnsi" w:cs="Arial"/>
          <w:sz w:val="28"/>
          <w:szCs w:val="22"/>
          <w:lang w:val="en-CA"/>
        </w:rPr>
      </w:pPr>
      <w:r w:rsidRPr="00C85E1C">
        <w:rPr>
          <w:rFonts w:asciiTheme="minorHAnsi" w:hAnsiTheme="minorHAnsi" w:cs="Arial"/>
          <w:b/>
          <w:sz w:val="28"/>
          <w:szCs w:val="22"/>
          <w:lang w:val="en-CA"/>
        </w:rPr>
        <w:t>Exam Breakdown</w:t>
      </w:r>
      <w:r>
        <w:rPr>
          <w:rFonts w:asciiTheme="minorHAnsi" w:hAnsiTheme="minorHAnsi" w:cs="Arial"/>
          <w:sz w:val="28"/>
          <w:szCs w:val="22"/>
          <w:lang w:val="en-CA"/>
        </w:rPr>
        <w:br/>
      </w:r>
      <w:r w:rsidRPr="000D7DC5">
        <w:rPr>
          <w:rFonts w:asciiTheme="minorHAnsi" w:hAnsiTheme="minorHAnsi" w:cs="Arial"/>
          <w:b/>
          <w:sz w:val="28"/>
          <w:szCs w:val="22"/>
          <w:lang w:val="en-CA"/>
        </w:rPr>
        <w:t>Part 1</w:t>
      </w:r>
      <w:r>
        <w:rPr>
          <w:rFonts w:asciiTheme="minorHAnsi" w:hAnsiTheme="minorHAnsi" w:cs="Arial"/>
          <w:sz w:val="28"/>
          <w:szCs w:val="22"/>
          <w:lang w:val="en-CA"/>
        </w:rPr>
        <w:t xml:space="preserve">: Thinking </w:t>
      </w:r>
      <w:r w:rsidR="00E938D0">
        <w:rPr>
          <w:rFonts w:asciiTheme="minorHAnsi" w:hAnsiTheme="minorHAnsi" w:cs="Arial"/>
          <w:sz w:val="28"/>
          <w:szCs w:val="22"/>
          <w:lang w:val="en-CA"/>
        </w:rPr>
        <w:t xml:space="preserve">About </w:t>
      </w:r>
      <w:r>
        <w:rPr>
          <w:rFonts w:asciiTheme="minorHAnsi" w:hAnsiTheme="minorHAnsi" w:cs="Arial"/>
          <w:sz w:val="28"/>
          <w:szCs w:val="22"/>
          <w:lang w:val="en-CA"/>
        </w:rPr>
        <w:t>&amp; Responding to Primary Sources (25%)</w:t>
      </w:r>
      <w:r>
        <w:rPr>
          <w:rFonts w:asciiTheme="minorHAnsi" w:hAnsiTheme="minorHAnsi" w:cs="Arial"/>
          <w:sz w:val="28"/>
          <w:szCs w:val="22"/>
          <w:lang w:val="en-CA"/>
        </w:rPr>
        <w:br/>
      </w:r>
      <w:r w:rsidRPr="000D7DC5">
        <w:rPr>
          <w:rFonts w:asciiTheme="minorHAnsi" w:hAnsiTheme="minorHAnsi" w:cs="Arial"/>
          <w:b/>
          <w:sz w:val="28"/>
          <w:szCs w:val="22"/>
          <w:lang w:val="en-CA"/>
        </w:rPr>
        <w:t>Part 2</w:t>
      </w:r>
      <w:r>
        <w:rPr>
          <w:rFonts w:asciiTheme="minorHAnsi" w:hAnsiTheme="minorHAnsi" w:cs="Arial"/>
          <w:sz w:val="28"/>
          <w:szCs w:val="22"/>
          <w:lang w:val="en-CA"/>
        </w:rPr>
        <w:t>: Objective Exam (75%</w:t>
      </w:r>
      <w:proofErr w:type="gramStart"/>
      <w:r>
        <w:rPr>
          <w:rFonts w:asciiTheme="minorHAnsi" w:hAnsiTheme="minorHAnsi" w:cs="Arial"/>
          <w:sz w:val="28"/>
          <w:szCs w:val="22"/>
          <w:lang w:val="en-CA"/>
        </w:rPr>
        <w:t>)</w:t>
      </w:r>
      <w:proofErr w:type="gramEnd"/>
      <w:r>
        <w:rPr>
          <w:rFonts w:asciiTheme="minorHAnsi" w:hAnsiTheme="minorHAnsi" w:cs="Arial"/>
          <w:sz w:val="28"/>
          <w:szCs w:val="22"/>
          <w:lang w:val="en-CA"/>
        </w:rPr>
        <w:br/>
      </w:r>
      <w:r w:rsidRPr="00C85E1C">
        <w:rPr>
          <w:rFonts w:asciiTheme="minorHAnsi" w:hAnsiTheme="minorHAnsi" w:cs="Arial"/>
          <w:b/>
          <w:sz w:val="28"/>
          <w:szCs w:val="22"/>
          <w:lang w:val="en-CA"/>
        </w:rPr>
        <w:t>_____________________________________________________________________________</w:t>
      </w:r>
    </w:p>
    <w:p w:rsidR="00C85E1C" w:rsidRDefault="00C85E1C" w:rsidP="00C85E1C">
      <w:pPr>
        <w:pStyle w:val="body"/>
        <w:shd w:val="clear" w:color="auto" w:fill="FFFFFF"/>
        <w:spacing w:before="0" w:beforeAutospacing="0" w:after="0" w:afterAutospacing="0"/>
        <w:rPr>
          <w:rFonts w:asciiTheme="minorHAnsi" w:hAnsiTheme="minorHAnsi" w:cs="Arial"/>
          <w:sz w:val="28"/>
          <w:szCs w:val="22"/>
          <w:lang w:val="en-CA"/>
        </w:rPr>
      </w:pPr>
    </w:p>
    <w:p w:rsidR="00C85E1C" w:rsidRDefault="00767C22" w:rsidP="00DE01C5">
      <w:pPr>
        <w:pStyle w:val="body"/>
        <w:shd w:val="clear" w:color="auto" w:fill="FFFFFF"/>
        <w:spacing w:before="0" w:beforeAutospacing="0" w:after="0" w:afterAutospacing="0"/>
        <w:rPr>
          <w:rFonts w:asciiTheme="minorHAnsi" w:hAnsiTheme="minorHAnsi" w:cs="Arial"/>
          <w:b/>
          <w:sz w:val="28"/>
          <w:szCs w:val="22"/>
          <w:lang w:val="en-CA"/>
        </w:rPr>
      </w:pPr>
      <w:r>
        <w:rPr>
          <w:rFonts w:asciiTheme="minorHAnsi" w:hAnsiTheme="minorHAnsi" w:cs="Arial"/>
          <w:b/>
          <w:sz w:val="28"/>
          <w:szCs w:val="22"/>
          <w:lang w:val="en-CA"/>
        </w:rPr>
        <w:t>Part 1:</w:t>
      </w:r>
      <w:r w:rsidR="00C85E1C">
        <w:rPr>
          <w:rFonts w:asciiTheme="minorHAnsi" w:hAnsiTheme="minorHAnsi" w:cs="Arial"/>
          <w:b/>
          <w:sz w:val="28"/>
          <w:szCs w:val="22"/>
          <w:lang w:val="en-CA"/>
        </w:rPr>
        <w:t xml:space="preserve"> Thinking</w:t>
      </w:r>
      <w:r w:rsidR="00E938D0">
        <w:rPr>
          <w:rFonts w:asciiTheme="minorHAnsi" w:hAnsiTheme="minorHAnsi" w:cs="Arial"/>
          <w:b/>
          <w:sz w:val="28"/>
          <w:szCs w:val="22"/>
          <w:lang w:val="en-CA"/>
        </w:rPr>
        <w:t xml:space="preserve"> About</w:t>
      </w:r>
      <w:r w:rsidR="00C85E1C">
        <w:rPr>
          <w:rFonts w:asciiTheme="minorHAnsi" w:hAnsiTheme="minorHAnsi" w:cs="Arial"/>
          <w:b/>
          <w:sz w:val="28"/>
          <w:szCs w:val="22"/>
          <w:lang w:val="en-CA"/>
        </w:rPr>
        <w:t xml:space="preserve"> &amp; Responding to Primary Sources</w:t>
      </w:r>
    </w:p>
    <w:p w:rsidR="00C85E1C" w:rsidRDefault="00A13A1C" w:rsidP="00DE01C5">
      <w:pPr>
        <w:pStyle w:val="body"/>
        <w:shd w:val="clear" w:color="auto" w:fill="FFFFFF"/>
        <w:spacing w:before="0" w:beforeAutospacing="0" w:after="0" w:afterAutospacing="0"/>
        <w:rPr>
          <w:rFonts w:asciiTheme="minorHAnsi" w:hAnsiTheme="minorHAnsi" w:cs="Arial"/>
          <w:sz w:val="28"/>
          <w:szCs w:val="22"/>
          <w:lang w:val="en-CA"/>
        </w:rPr>
      </w:pPr>
      <w:r>
        <w:rPr>
          <w:rFonts w:asciiTheme="minorHAnsi" w:hAnsiTheme="minorHAnsi" w:cs="Arial"/>
          <w:sz w:val="28"/>
          <w:szCs w:val="22"/>
          <w:lang w:val="en-CA"/>
        </w:rPr>
        <w:t xml:space="preserve">Over the course of the year students have worked extensively with primary sources. The purpose of this part of the exam is to give students an opportunity to demonstrate their skills as they relate to assessing and interpreting primary sources. This is a “take home” component; it must be completed and submitted </w:t>
      </w:r>
      <w:r>
        <w:rPr>
          <w:rFonts w:asciiTheme="minorHAnsi" w:hAnsiTheme="minorHAnsi" w:cs="Arial"/>
          <w:i/>
          <w:sz w:val="28"/>
          <w:szCs w:val="22"/>
          <w:lang w:val="en-CA"/>
        </w:rPr>
        <w:t>before</w:t>
      </w:r>
      <w:r>
        <w:rPr>
          <w:rFonts w:asciiTheme="minorHAnsi" w:hAnsiTheme="minorHAnsi" w:cs="Arial"/>
          <w:sz w:val="28"/>
          <w:szCs w:val="22"/>
          <w:lang w:val="en-CA"/>
        </w:rPr>
        <w:t xml:space="preserve"> writing Part 2: The Objective Exam.</w:t>
      </w:r>
    </w:p>
    <w:p w:rsidR="00A13A1C" w:rsidRDefault="00A13A1C" w:rsidP="00DE01C5">
      <w:pPr>
        <w:pStyle w:val="body"/>
        <w:shd w:val="clear" w:color="auto" w:fill="FFFFFF"/>
        <w:spacing w:before="0" w:beforeAutospacing="0" w:after="0" w:afterAutospacing="0"/>
        <w:rPr>
          <w:rFonts w:asciiTheme="minorHAnsi" w:hAnsiTheme="minorHAnsi" w:cs="Arial"/>
          <w:sz w:val="28"/>
          <w:szCs w:val="22"/>
          <w:lang w:val="en-CA"/>
        </w:rPr>
      </w:pPr>
    </w:p>
    <w:p w:rsidR="00F90C39" w:rsidRDefault="00F90C39" w:rsidP="00DE01C5">
      <w:pPr>
        <w:pStyle w:val="body"/>
        <w:shd w:val="clear" w:color="auto" w:fill="FFFFFF"/>
        <w:spacing w:before="0" w:beforeAutospacing="0" w:after="0" w:afterAutospacing="0"/>
        <w:rPr>
          <w:rFonts w:asciiTheme="minorHAnsi" w:hAnsiTheme="minorHAnsi" w:cs="Arial"/>
          <w:sz w:val="28"/>
          <w:szCs w:val="22"/>
          <w:lang w:val="en-CA"/>
        </w:rPr>
      </w:pPr>
      <w:r>
        <w:rPr>
          <w:rFonts w:asciiTheme="minorHAnsi" w:hAnsiTheme="minorHAnsi" w:cs="Arial"/>
          <w:sz w:val="28"/>
          <w:szCs w:val="22"/>
          <w:lang w:val="en-CA"/>
        </w:rPr>
        <w:t>Download the required file</w:t>
      </w:r>
      <w:r w:rsidR="00A13A1C">
        <w:rPr>
          <w:rFonts w:asciiTheme="minorHAnsi" w:hAnsiTheme="minorHAnsi" w:cs="Arial"/>
          <w:sz w:val="28"/>
          <w:szCs w:val="22"/>
          <w:lang w:val="en-CA"/>
        </w:rPr>
        <w:t xml:space="preserve"> for Part 1 on the course website by accessing the Final Exam section. </w:t>
      </w:r>
      <w:r>
        <w:rPr>
          <w:rFonts w:asciiTheme="minorHAnsi" w:hAnsiTheme="minorHAnsi" w:cs="Arial"/>
          <w:sz w:val="28"/>
          <w:szCs w:val="22"/>
          <w:lang w:val="en-CA"/>
        </w:rPr>
        <w:t xml:space="preserve">The file is called </w:t>
      </w:r>
      <w:r w:rsidRPr="00F90C39">
        <w:rPr>
          <w:rFonts w:asciiTheme="minorHAnsi" w:hAnsiTheme="minorHAnsi" w:cs="Arial"/>
          <w:b/>
          <w:sz w:val="28"/>
          <w:szCs w:val="22"/>
          <w:lang w:val="en-CA"/>
        </w:rPr>
        <w:t>Part 1: Think About and Responding to Primary Sources</w:t>
      </w:r>
      <w:r>
        <w:rPr>
          <w:rFonts w:asciiTheme="minorHAnsi" w:hAnsiTheme="minorHAnsi" w:cs="Arial"/>
          <w:sz w:val="28"/>
          <w:szCs w:val="22"/>
          <w:lang w:val="en-CA"/>
        </w:rPr>
        <w:t>.</w:t>
      </w:r>
      <w:r w:rsidR="00A13A1C">
        <w:rPr>
          <w:rFonts w:asciiTheme="minorHAnsi" w:hAnsiTheme="minorHAnsi" w:cs="Arial"/>
          <w:sz w:val="28"/>
          <w:szCs w:val="22"/>
          <w:lang w:val="en-CA"/>
        </w:rPr>
        <w:t xml:space="preserve"> </w:t>
      </w:r>
      <w:r>
        <w:rPr>
          <w:rFonts w:asciiTheme="minorHAnsi" w:hAnsiTheme="minorHAnsi" w:cs="Arial"/>
          <w:sz w:val="28"/>
          <w:szCs w:val="22"/>
          <w:lang w:val="en-CA"/>
        </w:rPr>
        <w:t xml:space="preserve">You are encouraged to complete this assignment using </w:t>
      </w:r>
      <w:r>
        <w:rPr>
          <w:rFonts w:asciiTheme="minorHAnsi" w:hAnsiTheme="minorHAnsi" w:cs="Arial"/>
          <w:i/>
          <w:sz w:val="28"/>
          <w:szCs w:val="22"/>
          <w:lang w:val="en-CA"/>
        </w:rPr>
        <w:t>Google Docs</w:t>
      </w:r>
      <w:r>
        <w:rPr>
          <w:rFonts w:asciiTheme="minorHAnsi" w:hAnsiTheme="minorHAnsi" w:cs="Arial"/>
          <w:sz w:val="28"/>
          <w:szCs w:val="22"/>
          <w:lang w:val="en-CA"/>
        </w:rPr>
        <w:t>. As usual create and share your document giving the teacher (</w:t>
      </w:r>
      <w:hyperlink r:id="rId8" w:history="1">
        <w:r w:rsidRPr="00DB3961">
          <w:rPr>
            <w:rStyle w:val="Hyperlink"/>
            <w:rFonts w:asciiTheme="minorHAnsi" w:hAnsiTheme="minorHAnsi" w:cs="Arial"/>
            <w:sz w:val="28"/>
            <w:szCs w:val="22"/>
            <w:lang w:val="en-CA"/>
          </w:rPr>
          <w:t>rdelainey@lcbi.sk.ca</w:t>
        </w:r>
      </w:hyperlink>
      <w:r>
        <w:rPr>
          <w:rFonts w:asciiTheme="minorHAnsi" w:hAnsiTheme="minorHAnsi" w:cs="Arial"/>
          <w:sz w:val="28"/>
          <w:szCs w:val="22"/>
          <w:lang w:val="en-CA"/>
        </w:rPr>
        <w:t>) full editing privileges.</w:t>
      </w:r>
    </w:p>
    <w:p w:rsidR="00F90C39" w:rsidRDefault="00F90C39" w:rsidP="00DE01C5">
      <w:pPr>
        <w:pStyle w:val="body"/>
        <w:shd w:val="clear" w:color="auto" w:fill="FFFFFF"/>
        <w:spacing w:before="0" w:beforeAutospacing="0" w:after="0" w:afterAutospacing="0"/>
        <w:rPr>
          <w:rFonts w:asciiTheme="minorHAnsi" w:hAnsiTheme="minorHAnsi" w:cs="Arial"/>
          <w:sz w:val="28"/>
          <w:szCs w:val="22"/>
          <w:lang w:val="en-CA"/>
        </w:rPr>
      </w:pPr>
    </w:p>
    <w:p w:rsidR="00A13A1C" w:rsidRPr="00F90C39" w:rsidRDefault="00F90C39" w:rsidP="00DE01C5">
      <w:pPr>
        <w:pStyle w:val="body"/>
        <w:shd w:val="clear" w:color="auto" w:fill="FFFFFF"/>
        <w:spacing w:before="0" w:beforeAutospacing="0" w:after="0" w:afterAutospacing="0"/>
        <w:rPr>
          <w:rFonts w:asciiTheme="minorHAnsi" w:hAnsiTheme="minorHAnsi" w:cs="Arial"/>
          <w:b/>
          <w:sz w:val="28"/>
          <w:szCs w:val="22"/>
          <w:lang w:val="en-CA"/>
        </w:rPr>
      </w:pPr>
      <w:r w:rsidRPr="00F90C39">
        <w:rPr>
          <w:rFonts w:asciiTheme="minorHAnsi" w:hAnsiTheme="minorHAnsi" w:cs="Arial"/>
          <w:b/>
          <w:sz w:val="28"/>
          <w:szCs w:val="22"/>
          <w:lang w:val="en-CA"/>
        </w:rPr>
        <w:t>The deadline for this assignment is the day of the final exam. Late assignments will not be accepted.</w:t>
      </w:r>
      <w:r>
        <w:rPr>
          <w:rFonts w:asciiTheme="minorHAnsi" w:hAnsiTheme="minorHAnsi" w:cs="Arial"/>
          <w:b/>
          <w:sz w:val="28"/>
          <w:szCs w:val="22"/>
          <w:lang w:val="en-CA"/>
        </w:rPr>
        <w:t xml:space="preserve"> Do not copy from one another. Plagiarism will result in students receiving an automatic zero for Part 1. If you use any websites to craft your answers, place the research you find into your own words. Do not copy and paste the written work of others and claim it as your own.</w:t>
      </w:r>
    </w:p>
    <w:p w:rsidR="00A13A1C" w:rsidRDefault="00A13A1C" w:rsidP="00DE01C5">
      <w:pPr>
        <w:pStyle w:val="body"/>
        <w:shd w:val="clear" w:color="auto" w:fill="FFFFFF"/>
        <w:spacing w:before="0" w:beforeAutospacing="0" w:after="0" w:afterAutospacing="0"/>
        <w:rPr>
          <w:rFonts w:asciiTheme="minorHAnsi" w:hAnsiTheme="minorHAnsi" w:cs="Arial"/>
          <w:b/>
          <w:sz w:val="28"/>
          <w:szCs w:val="22"/>
          <w:lang w:val="en-CA"/>
        </w:rPr>
      </w:pPr>
    </w:p>
    <w:p w:rsidR="0093741D" w:rsidRDefault="00F90C39" w:rsidP="00DE01C5">
      <w:pPr>
        <w:pStyle w:val="body"/>
        <w:shd w:val="clear" w:color="auto" w:fill="FFFFFF"/>
        <w:spacing w:before="0" w:beforeAutospacing="0" w:after="0" w:afterAutospacing="0"/>
        <w:rPr>
          <w:rFonts w:asciiTheme="minorHAnsi" w:hAnsiTheme="minorHAnsi" w:cs="Arial"/>
          <w:sz w:val="28"/>
          <w:szCs w:val="22"/>
          <w:lang w:val="en-CA"/>
        </w:rPr>
      </w:pPr>
      <w:r>
        <w:rPr>
          <w:rFonts w:asciiTheme="minorHAnsi" w:hAnsiTheme="minorHAnsi" w:cs="Arial"/>
          <w:b/>
          <w:sz w:val="28"/>
          <w:szCs w:val="22"/>
          <w:lang w:val="en-CA"/>
        </w:rPr>
        <w:t>Part 2: The Objective Exam</w:t>
      </w:r>
      <w:r w:rsidR="001F28CD" w:rsidRPr="002920AD">
        <w:rPr>
          <w:rFonts w:asciiTheme="minorHAnsi" w:hAnsiTheme="minorHAnsi" w:cs="Arial"/>
          <w:sz w:val="28"/>
          <w:szCs w:val="22"/>
          <w:lang w:val="en-CA"/>
        </w:rPr>
        <w:br/>
      </w:r>
      <w:r w:rsidR="0093741D">
        <w:rPr>
          <w:rFonts w:asciiTheme="minorHAnsi" w:hAnsiTheme="minorHAnsi" w:cs="Arial"/>
          <w:sz w:val="28"/>
          <w:szCs w:val="22"/>
          <w:lang w:val="en-CA"/>
        </w:rPr>
        <w:t xml:space="preserve">The conventional exam requires students </w:t>
      </w:r>
      <w:r w:rsidR="0046180F">
        <w:rPr>
          <w:rFonts w:asciiTheme="minorHAnsi" w:hAnsiTheme="minorHAnsi" w:cs="Arial"/>
          <w:sz w:val="28"/>
          <w:szCs w:val="22"/>
          <w:lang w:val="en-CA"/>
        </w:rPr>
        <w:t xml:space="preserve">to both </w:t>
      </w:r>
      <w:r w:rsidR="0093741D">
        <w:rPr>
          <w:rFonts w:asciiTheme="minorHAnsi" w:hAnsiTheme="minorHAnsi" w:cs="Arial"/>
          <w:sz w:val="28"/>
          <w:szCs w:val="22"/>
          <w:lang w:val="en-CA"/>
        </w:rPr>
        <w:t xml:space="preserve">typical objective questions </w:t>
      </w:r>
      <w:r w:rsidR="00785BC7">
        <w:rPr>
          <w:rFonts w:asciiTheme="minorHAnsi" w:hAnsiTheme="minorHAnsi" w:cs="Arial"/>
          <w:sz w:val="28"/>
          <w:szCs w:val="22"/>
          <w:lang w:val="en-CA"/>
        </w:rPr>
        <w:t xml:space="preserve">like matching, </w:t>
      </w:r>
      <w:r w:rsidR="000D7DC5">
        <w:rPr>
          <w:rFonts w:asciiTheme="minorHAnsi" w:hAnsiTheme="minorHAnsi" w:cs="Arial"/>
          <w:sz w:val="28"/>
          <w:szCs w:val="22"/>
          <w:lang w:val="en-CA"/>
        </w:rPr>
        <w:t>multiple choice</w:t>
      </w:r>
      <w:r w:rsidR="00785BC7">
        <w:rPr>
          <w:rFonts w:asciiTheme="minorHAnsi" w:hAnsiTheme="minorHAnsi" w:cs="Arial"/>
          <w:sz w:val="28"/>
          <w:szCs w:val="22"/>
          <w:lang w:val="en-CA"/>
        </w:rPr>
        <w:t xml:space="preserve">, </w:t>
      </w:r>
      <w:r w:rsidR="0046180F">
        <w:rPr>
          <w:rFonts w:asciiTheme="minorHAnsi" w:hAnsiTheme="minorHAnsi" w:cs="Arial"/>
          <w:sz w:val="28"/>
          <w:szCs w:val="22"/>
          <w:lang w:val="en-CA"/>
        </w:rPr>
        <w:t xml:space="preserve">etc. but also unconventional questions like </w:t>
      </w:r>
      <w:proofErr w:type="spellStart"/>
      <w:r w:rsidR="004129E8">
        <w:rPr>
          <w:rFonts w:asciiTheme="minorHAnsi" w:hAnsiTheme="minorHAnsi" w:cs="Arial"/>
          <w:sz w:val="28"/>
          <w:szCs w:val="22"/>
          <w:lang w:val="en-CA"/>
        </w:rPr>
        <w:t>synectical</w:t>
      </w:r>
      <w:proofErr w:type="spellEnd"/>
      <w:r w:rsidR="00785BC7">
        <w:rPr>
          <w:rFonts w:asciiTheme="minorHAnsi" w:hAnsiTheme="minorHAnsi" w:cs="Arial"/>
          <w:sz w:val="28"/>
          <w:szCs w:val="22"/>
          <w:lang w:val="en-CA"/>
        </w:rPr>
        <w:t xml:space="preserve"> multiple </w:t>
      </w:r>
      <w:proofErr w:type="gramStart"/>
      <w:r w:rsidR="00785BC7">
        <w:rPr>
          <w:rFonts w:asciiTheme="minorHAnsi" w:hAnsiTheme="minorHAnsi" w:cs="Arial"/>
          <w:sz w:val="28"/>
          <w:szCs w:val="22"/>
          <w:lang w:val="en-CA"/>
        </w:rPr>
        <w:t>choice</w:t>
      </w:r>
      <w:proofErr w:type="gramEnd"/>
      <w:r w:rsidR="0046180F">
        <w:rPr>
          <w:rFonts w:asciiTheme="minorHAnsi" w:hAnsiTheme="minorHAnsi" w:cs="Arial"/>
          <w:sz w:val="28"/>
          <w:szCs w:val="22"/>
          <w:lang w:val="en-CA"/>
        </w:rPr>
        <w:t>.</w:t>
      </w:r>
    </w:p>
    <w:p w:rsidR="0093741D" w:rsidRDefault="0093741D" w:rsidP="001F28CD">
      <w:pPr>
        <w:pStyle w:val="body"/>
        <w:shd w:val="clear" w:color="auto" w:fill="FFFFFF"/>
        <w:spacing w:before="0" w:beforeAutospacing="0" w:after="0" w:afterAutospacing="0"/>
        <w:ind w:left="720"/>
        <w:rPr>
          <w:rFonts w:asciiTheme="minorHAnsi" w:hAnsiTheme="minorHAnsi" w:cs="Arial"/>
          <w:sz w:val="28"/>
          <w:szCs w:val="22"/>
          <w:lang w:val="en-CA"/>
        </w:rPr>
      </w:pPr>
    </w:p>
    <w:p w:rsidR="004129E8" w:rsidRDefault="004129E8" w:rsidP="001F28CD">
      <w:pPr>
        <w:pStyle w:val="body"/>
        <w:shd w:val="clear" w:color="auto" w:fill="FFFFFF"/>
        <w:spacing w:before="0" w:beforeAutospacing="0" w:after="0" w:afterAutospacing="0"/>
        <w:ind w:left="720"/>
        <w:rPr>
          <w:rFonts w:asciiTheme="minorHAnsi" w:hAnsiTheme="minorHAnsi" w:cs="Arial"/>
          <w:sz w:val="28"/>
          <w:szCs w:val="22"/>
          <w:lang w:val="en-CA"/>
        </w:rPr>
      </w:pPr>
      <w:proofErr w:type="spellStart"/>
      <w:r w:rsidRPr="00166543">
        <w:rPr>
          <w:rFonts w:asciiTheme="minorHAnsi" w:hAnsiTheme="minorHAnsi" w:cs="Arial"/>
          <w:b/>
          <w:sz w:val="28"/>
          <w:szCs w:val="22"/>
          <w:lang w:val="en-CA"/>
        </w:rPr>
        <w:t>Synectical</w:t>
      </w:r>
      <w:proofErr w:type="spellEnd"/>
      <w:r w:rsidRPr="00166543">
        <w:rPr>
          <w:rFonts w:asciiTheme="minorHAnsi" w:hAnsiTheme="minorHAnsi" w:cs="Arial"/>
          <w:b/>
          <w:sz w:val="28"/>
          <w:szCs w:val="22"/>
          <w:lang w:val="en-CA"/>
        </w:rPr>
        <w:t xml:space="preserve"> multiple choice</w:t>
      </w:r>
      <w:r>
        <w:rPr>
          <w:rFonts w:asciiTheme="minorHAnsi" w:hAnsiTheme="minorHAnsi" w:cs="Arial"/>
          <w:sz w:val="28"/>
          <w:szCs w:val="22"/>
          <w:lang w:val="en-CA"/>
        </w:rPr>
        <w:t xml:space="preserve"> </w:t>
      </w:r>
      <w:r w:rsidRPr="00166543">
        <w:rPr>
          <w:rFonts w:asciiTheme="minorHAnsi" w:hAnsiTheme="minorHAnsi" w:cs="Arial"/>
          <w:b/>
          <w:sz w:val="28"/>
          <w:szCs w:val="22"/>
          <w:lang w:val="en-CA"/>
        </w:rPr>
        <w:t>questions</w:t>
      </w:r>
      <w:r>
        <w:rPr>
          <w:rFonts w:asciiTheme="minorHAnsi" w:hAnsiTheme="minorHAnsi" w:cs="Arial"/>
          <w:sz w:val="28"/>
          <w:szCs w:val="22"/>
          <w:lang w:val="en-CA"/>
        </w:rPr>
        <w:t xml:space="preserve"> require students to identify a relationship or something in shared in common between two things. See example below:</w:t>
      </w:r>
    </w:p>
    <w:p w:rsidR="004129E8" w:rsidRDefault="004129E8" w:rsidP="001F28CD">
      <w:pPr>
        <w:pStyle w:val="body"/>
        <w:shd w:val="clear" w:color="auto" w:fill="FFFFFF"/>
        <w:spacing w:before="0" w:beforeAutospacing="0" w:after="0" w:afterAutospacing="0"/>
        <w:ind w:left="720"/>
        <w:rPr>
          <w:rFonts w:asciiTheme="minorHAnsi" w:hAnsiTheme="minorHAnsi" w:cs="Arial"/>
          <w:sz w:val="28"/>
          <w:szCs w:val="22"/>
          <w:lang w:val="en-CA"/>
        </w:rPr>
      </w:pPr>
    </w:p>
    <w:p w:rsidR="001F28CD" w:rsidRDefault="00FF1944" w:rsidP="001F28CD">
      <w:pPr>
        <w:pStyle w:val="body"/>
        <w:shd w:val="clear" w:color="auto" w:fill="FFFFFF"/>
        <w:spacing w:before="0" w:beforeAutospacing="0" w:after="0" w:afterAutospacing="0"/>
        <w:ind w:left="720"/>
        <w:rPr>
          <w:rFonts w:asciiTheme="minorHAnsi" w:hAnsiTheme="minorHAnsi" w:cs="Arial"/>
          <w:sz w:val="28"/>
          <w:szCs w:val="22"/>
          <w:lang w:val="en-CA"/>
        </w:rPr>
      </w:pPr>
      <w:proofErr w:type="gramStart"/>
      <w:r w:rsidRPr="0018316E">
        <w:rPr>
          <w:rFonts w:asciiTheme="minorHAnsi" w:hAnsiTheme="minorHAnsi" w:cs="Arial"/>
          <w:b/>
          <w:sz w:val="28"/>
          <w:szCs w:val="22"/>
          <w:lang w:val="en-CA"/>
        </w:rPr>
        <w:t>Ex. 1</w:t>
      </w:r>
      <w:r>
        <w:rPr>
          <w:rFonts w:asciiTheme="minorHAnsi" w:hAnsiTheme="minorHAnsi" w:cs="Arial"/>
          <w:sz w:val="28"/>
          <w:szCs w:val="22"/>
          <w:lang w:val="en-CA"/>
        </w:rPr>
        <w:t>.</w:t>
      </w:r>
      <w:proofErr w:type="gramEnd"/>
      <w:r w:rsidR="004129E8">
        <w:rPr>
          <w:rFonts w:asciiTheme="minorHAnsi" w:hAnsiTheme="minorHAnsi" w:cs="Arial"/>
          <w:sz w:val="28"/>
          <w:szCs w:val="22"/>
          <w:lang w:val="en-CA"/>
        </w:rPr>
        <w:t xml:space="preserve"> </w:t>
      </w:r>
      <w:r>
        <w:rPr>
          <w:rFonts w:asciiTheme="minorHAnsi" w:hAnsiTheme="minorHAnsi" w:cs="Arial"/>
          <w:sz w:val="28"/>
          <w:szCs w:val="22"/>
          <w:lang w:val="en-CA"/>
        </w:rPr>
        <w:t>Paul is to Christian</w:t>
      </w:r>
      <w:r w:rsidR="00166543">
        <w:rPr>
          <w:rFonts w:asciiTheme="minorHAnsi" w:hAnsiTheme="minorHAnsi" w:cs="Arial"/>
          <w:sz w:val="28"/>
          <w:szCs w:val="22"/>
          <w:lang w:val="en-CA"/>
        </w:rPr>
        <w:t>ity what __________ is to Islam.</w:t>
      </w:r>
    </w:p>
    <w:p w:rsidR="00FF1944" w:rsidRPr="00FF1944" w:rsidRDefault="00FF1944" w:rsidP="001F28CD">
      <w:pPr>
        <w:pStyle w:val="body"/>
        <w:shd w:val="clear" w:color="auto" w:fill="FFFFFF"/>
        <w:spacing w:before="0" w:beforeAutospacing="0" w:after="0" w:afterAutospacing="0"/>
        <w:ind w:left="720"/>
        <w:rPr>
          <w:rFonts w:asciiTheme="minorHAnsi" w:hAnsiTheme="minorHAnsi" w:cs="Arial"/>
          <w:sz w:val="28"/>
          <w:szCs w:val="22"/>
          <w:lang w:val="fr-CA"/>
        </w:rPr>
      </w:pPr>
      <w:r>
        <w:rPr>
          <w:rFonts w:asciiTheme="minorHAnsi" w:hAnsiTheme="minorHAnsi" w:cs="Arial"/>
          <w:sz w:val="28"/>
          <w:szCs w:val="22"/>
          <w:lang w:val="en-CA"/>
        </w:rPr>
        <w:tab/>
      </w:r>
      <w:r w:rsidRPr="005B4DC4">
        <w:rPr>
          <w:rFonts w:asciiTheme="minorHAnsi" w:hAnsiTheme="minorHAnsi" w:cs="Arial"/>
          <w:sz w:val="28"/>
          <w:szCs w:val="22"/>
          <w:lang w:val="fr-CA"/>
        </w:rPr>
        <w:t xml:space="preserve">a). </w:t>
      </w:r>
      <w:r w:rsidRPr="00FF1944">
        <w:rPr>
          <w:rFonts w:asciiTheme="minorHAnsi" w:hAnsiTheme="minorHAnsi" w:cs="Arial"/>
          <w:sz w:val="28"/>
          <w:szCs w:val="22"/>
          <w:lang w:val="fr-CA"/>
        </w:rPr>
        <w:t>Charlemagne</w:t>
      </w:r>
      <w:r w:rsidRPr="00FF1944">
        <w:rPr>
          <w:rFonts w:asciiTheme="minorHAnsi" w:hAnsiTheme="minorHAnsi" w:cs="Arial"/>
          <w:sz w:val="28"/>
          <w:szCs w:val="22"/>
          <w:lang w:val="fr-CA"/>
        </w:rPr>
        <w:br/>
      </w:r>
      <w:r w:rsidRPr="00FF1944">
        <w:rPr>
          <w:rFonts w:asciiTheme="minorHAnsi" w:hAnsiTheme="minorHAnsi" w:cs="Arial"/>
          <w:sz w:val="28"/>
          <w:szCs w:val="22"/>
          <w:lang w:val="fr-CA"/>
        </w:rPr>
        <w:tab/>
        <w:t>b). Innocent III</w:t>
      </w:r>
    </w:p>
    <w:p w:rsidR="00FF1944" w:rsidRPr="005B4DC4" w:rsidRDefault="00FF1944" w:rsidP="001F28CD">
      <w:pPr>
        <w:pStyle w:val="body"/>
        <w:shd w:val="clear" w:color="auto" w:fill="FFFFFF"/>
        <w:spacing w:before="0" w:beforeAutospacing="0" w:after="0" w:afterAutospacing="0"/>
        <w:ind w:left="720"/>
        <w:rPr>
          <w:rFonts w:asciiTheme="minorHAnsi" w:hAnsiTheme="minorHAnsi" w:cs="Arial"/>
          <w:sz w:val="28"/>
          <w:szCs w:val="22"/>
          <w:lang w:val="en-CA"/>
        </w:rPr>
      </w:pPr>
      <w:r w:rsidRPr="00FF1944">
        <w:rPr>
          <w:rFonts w:asciiTheme="minorHAnsi" w:hAnsiTheme="minorHAnsi" w:cs="Arial"/>
          <w:sz w:val="28"/>
          <w:szCs w:val="22"/>
          <w:lang w:val="fr-CA"/>
        </w:rPr>
        <w:tab/>
        <w:t xml:space="preserve">c). </w:t>
      </w:r>
      <w:r w:rsidRPr="005B4DC4">
        <w:rPr>
          <w:rFonts w:asciiTheme="minorHAnsi" w:hAnsiTheme="minorHAnsi" w:cs="Arial"/>
          <w:sz w:val="28"/>
          <w:szCs w:val="22"/>
          <w:lang w:val="en-CA"/>
        </w:rPr>
        <w:t>Muhammed</w:t>
      </w:r>
    </w:p>
    <w:p w:rsidR="00FF1944" w:rsidRDefault="00FF1944" w:rsidP="001F28CD">
      <w:pPr>
        <w:pStyle w:val="body"/>
        <w:shd w:val="clear" w:color="auto" w:fill="FFFFFF"/>
        <w:spacing w:before="0" w:beforeAutospacing="0" w:after="0" w:afterAutospacing="0"/>
        <w:ind w:left="720"/>
        <w:rPr>
          <w:rFonts w:asciiTheme="minorHAnsi" w:hAnsiTheme="minorHAnsi" w:cs="Arial"/>
          <w:sz w:val="28"/>
          <w:szCs w:val="22"/>
          <w:lang w:val="en-CA"/>
        </w:rPr>
      </w:pPr>
      <w:r w:rsidRPr="005B4DC4">
        <w:rPr>
          <w:rFonts w:asciiTheme="minorHAnsi" w:hAnsiTheme="minorHAnsi" w:cs="Arial"/>
          <w:sz w:val="28"/>
          <w:szCs w:val="22"/>
          <w:lang w:val="en-CA"/>
        </w:rPr>
        <w:tab/>
      </w:r>
      <w:r>
        <w:rPr>
          <w:rFonts w:asciiTheme="minorHAnsi" w:hAnsiTheme="minorHAnsi" w:cs="Arial"/>
          <w:sz w:val="28"/>
          <w:szCs w:val="22"/>
          <w:lang w:val="en-CA"/>
        </w:rPr>
        <w:t>d). Constantine</w:t>
      </w:r>
    </w:p>
    <w:p w:rsidR="00FB6D10" w:rsidRDefault="00FF1944" w:rsidP="000D7DC5">
      <w:pPr>
        <w:pStyle w:val="body"/>
        <w:shd w:val="clear" w:color="auto" w:fill="FFFFFF"/>
        <w:spacing w:before="0" w:beforeAutospacing="0" w:after="0" w:afterAutospacing="0"/>
        <w:ind w:left="720"/>
        <w:rPr>
          <w:rFonts w:asciiTheme="minorHAnsi" w:hAnsiTheme="minorHAnsi" w:cs="Arial"/>
          <w:sz w:val="28"/>
          <w:szCs w:val="22"/>
          <w:lang w:val="en-CA"/>
        </w:rPr>
      </w:pPr>
      <w:r w:rsidRPr="00FB6D10">
        <w:rPr>
          <w:rFonts w:asciiTheme="minorHAnsi" w:hAnsiTheme="minorHAnsi" w:cs="Arial"/>
          <w:b/>
          <w:sz w:val="28"/>
          <w:szCs w:val="22"/>
          <w:lang w:val="en-CA"/>
        </w:rPr>
        <w:lastRenderedPageBreak/>
        <w:t>Answer</w:t>
      </w:r>
      <w:r>
        <w:rPr>
          <w:rFonts w:asciiTheme="minorHAnsi" w:hAnsiTheme="minorHAnsi" w:cs="Arial"/>
          <w:sz w:val="28"/>
          <w:szCs w:val="22"/>
          <w:lang w:val="en-CA"/>
        </w:rPr>
        <w:t>: Paul is to Christian</w:t>
      </w:r>
      <w:r w:rsidR="00FB6D10">
        <w:rPr>
          <w:rFonts w:asciiTheme="minorHAnsi" w:hAnsiTheme="minorHAnsi" w:cs="Arial"/>
          <w:sz w:val="28"/>
          <w:szCs w:val="22"/>
          <w:lang w:val="en-CA"/>
        </w:rPr>
        <w:t xml:space="preserve">ity what </w:t>
      </w:r>
      <w:r w:rsidR="00FB6D10" w:rsidRPr="00166543">
        <w:rPr>
          <w:rFonts w:asciiTheme="minorHAnsi" w:hAnsiTheme="minorHAnsi" w:cs="Arial"/>
          <w:b/>
          <w:sz w:val="28"/>
          <w:szCs w:val="22"/>
          <w:u w:val="single"/>
          <w:lang w:val="en-CA"/>
        </w:rPr>
        <w:t>Muhammed</w:t>
      </w:r>
      <w:r w:rsidR="00FB6D10">
        <w:rPr>
          <w:rFonts w:asciiTheme="minorHAnsi" w:hAnsiTheme="minorHAnsi" w:cs="Arial"/>
          <w:sz w:val="28"/>
          <w:szCs w:val="22"/>
          <w:lang w:val="en-CA"/>
        </w:rPr>
        <w:t xml:space="preserve"> is to Islam. The relationship or connection Paul and Muhammed share is they were both responsible for making converts of people to their respective religions.</w:t>
      </w:r>
    </w:p>
    <w:p w:rsidR="00FB6D10" w:rsidRDefault="00FB6D10" w:rsidP="001F28CD">
      <w:pPr>
        <w:pStyle w:val="body"/>
        <w:shd w:val="clear" w:color="auto" w:fill="FFFFFF"/>
        <w:spacing w:before="0" w:beforeAutospacing="0" w:after="0" w:afterAutospacing="0"/>
        <w:ind w:left="720"/>
        <w:rPr>
          <w:rFonts w:asciiTheme="minorHAnsi" w:hAnsiTheme="minorHAnsi" w:cs="Arial"/>
          <w:sz w:val="28"/>
          <w:szCs w:val="22"/>
          <w:lang w:val="en-CA"/>
        </w:rPr>
      </w:pPr>
    </w:p>
    <w:p w:rsidR="00F72180" w:rsidRDefault="00AF7C54" w:rsidP="00DE01C5">
      <w:pPr>
        <w:pStyle w:val="body"/>
        <w:shd w:val="clear" w:color="auto" w:fill="FFFFFF"/>
        <w:spacing w:before="0" w:beforeAutospacing="0" w:after="0" w:afterAutospacing="0"/>
        <w:rPr>
          <w:rFonts w:asciiTheme="minorHAnsi" w:hAnsiTheme="minorHAnsi" w:cs="Arial"/>
          <w:sz w:val="28"/>
          <w:szCs w:val="22"/>
          <w:lang w:val="en-CA"/>
        </w:rPr>
      </w:pPr>
      <w:r w:rsidRPr="00AF7C54">
        <w:rPr>
          <w:rFonts w:asciiTheme="minorHAnsi" w:hAnsiTheme="minorHAnsi" w:cs="Arial"/>
          <w:b/>
          <w:sz w:val="28"/>
          <w:szCs w:val="22"/>
          <w:lang w:val="en-CA"/>
        </w:rPr>
        <w:t>Glossary of Important People, Places and Things</w:t>
      </w:r>
      <w:r>
        <w:rPr>
          <w:rFonts w:asciiTheme="minorHAnsi" w:hAnsiTheme="minorHAnsi" w:cs="Arial"/>
          <w:sz w:val="28"/>
          <w:szCs w:val="22"/>
          <w:lang w:val="en-CA"/>
        </w:rPr>
        <w:br/>
      </w:r>
      <w:proofErr w:type="gramStart"/>
      <w:r>
        <w:rPr>
          <w:rFonts w:asciiTheme="minorHAnsi" w:hAnsiTheme="minorHAnsi" w:cs="Arial"/>
          <w:sz w:val="28"/>
          <w:szCs w:val="22"/>
          <w:lang w:val="en-CA"/>
        </w:rPr>
        <w:t>You</w:t>
      </w:r>
      <w:proofErr w:type="gramEnd"/>
      <w:r>
        <w:rPr>
          <w:rFonts w:asciiTheme="minorHAnsi" w:hAnsiTheme="minorHAnsi" w:cs="Arial"/>
          <w:sz w:val="28"/>
          <w:szCs w:val="22"/>
          <w:lang w:val="en-CA"/>
        </w:rPr>
        <w:t xml:space="preserve"> need to know the following terms in order to successfully complete objective questions like multiple choice and matching.</w:t>
      </w:r>
    </w:p>
    <w:p w:rsidR="00F72180" w:rsidRPr="002920AD" w:rsidRDefault="00F72180" w:rsidP="00C06E73">
      <w:pPr>
        <w:pStyle w:val="body"/>
        <w:shd w:val="clear" w:color="auto" w:fill="FFFFFF"/>
        <w:spacing w:before="0" w:beforeAutospacing="0" w:after="0" w:afterAutospacing="0"/>
        <w:ind w:left="709"/>
        <w:rPr>
          <w:rFonts w:asciiTheme="minorHAnsi" w:hAnsiTheme="minorHAnsi" w:cs="Arial"/>
          <w:sz w:val="28"/>
          <w:szCs w:val="22"/>
          <w:lang w:val="en-CA"/>
        </w:rPr>
      </w:pPr>
    </w:p>
    <w:tbl>
      <w:tblPr>
        <w:tblStyle w:val="TableGrid"/>
        <w:tblW w:w="0" w:type="auto"/>
        <w:tblInd w:w="720" w:type="dxa"/>
        <w:tblLook w:val="04A0" w:firstRow="1" w:lastRow="0" w:firstColumn="1" w:lastColumn="0" w:noHBand="0" w:noVBand="1"/>
      </w:tblPr>
      <w:tblGrid>
        <w:gridCol w:w="4773"/>
        <w:gridCol w:w="4803"/>
      </w:tblGrid>
      <w:tr w:rsidR="002920AD" w:rsidRPr="002920AD" w:rsidTr="008C54ED">
        <w:tc>
          <w:tcPr>
            <w:tcW w:w="4773" w:type="dxa"/>
            <w:shd w:val="clear" w:color="auto" w:fill="D9D9D9" w:themeFill="background1" w:themeFillShade="D9"/>
          </w:tcPr>
          <w:p w:rsidR="002920AD" w:rsidRPr="002920AD" w:rsidRDefault="002920AD" w:rsidP="005B4DC4">
            <w:pPr>
              <w:pStyle w:val="body"/>
              <w:spacing w:before="0" w:beforeAutospacing="0" w:after="0" w:afterAutospacing="0"/>
              <w:jc w:val="center"/>
              <w:rPr>
                <w:rFonts w:asciiTheme="minorHAnsi" w:hAnsiTheme="minorHAnsi" w:cs="Arial"/>
                <w:b/>
                <w:sz w:val="28"/>
                <w:szCs w:val="22"/>
                <w:lang w:val="en-CA"/>
              </w:rPr>
            </w:pPr>
            <w:r w:rsidRPr="002920AD">
              <w:rPr>
                <w:rFonts w:asciiTheme="minorHAnsi" w:hAnsiTheme="minorHAnsi" w:cs="Arial"/>
                <w:b/>
                <w:sz w:val="28"/>
                <w:szCs w:val="22"/>
                <w:lang w:val="en-CA"/>
              </w:rPr>
              <w:t>Unit</w:t>
            </w:r>
            <w:r w:rsidR="005B4DC4">
              <w:rPr>
                <w:rFonts w:asciiTheme="minorHAnsi" w:hAnsiTheme="minorHAnsi" w:cs="Arial"/>
                <w:b/>
                <w:sz w:val="28"/>
                <w:szCs w:val="22"/>
                <w:lang w:val="en-CA"/>
              </w:rPr>
              <w:t>s of Study</w:t>
            </w:r>
          </w:p>
        </w:tc>
        <w:tc>
          <w:tcPr>
            <w:tcW w:w="4803" w:type="dxa"/>
            <w:shd w:val="clear" w:color="auto" w:fill="D9D9D9" w:themeFill="background1" w:themeFillShade="D9"/>
          </w:tcPr>
          <w:p w:rsidR="002920AD" w:rsidRPr="002920AD" w:rsidRDefault="002920AD" w:rsidP="005B4DC4">
            <w:pPr>
              <w:pStyle w:val="body"/>
              <w:spacing w:before="0" w:beforeAutospacing="0" w:after="0" w:afterAutospacing="0"/>
              <w:jc w:val="center"/>
              <w:rPr>
                <w:rFonts w:asciiTheme="minorHAnsi" w:hAnsiTheme="minorHAnsi" w:cs="Arial"/>
                <w:b/>
                <w:sz w:val="28"/>
                <w:szCs w:val="22"/>
                <w:lang w:val="en-CA"/>
              </w:rPr>
            </w:pPr>
            <w:r w:rsidRPr="002920AD">
              <w:rPr>
                <w:rFonts w:asciiTheme="minorHAnsi" w:hAnsiTheme="minorHAnsi" w:cs="Arial"/>
                <w:b/>
                <w:sz w:val="28"/>
                <w:szCs w:val="22"/>
                <w:lang w:val="en-CA"/>
              </w:rPr>
              <w:t>Documents, Events, People, Places</w:t>
            </w:r>
          </w:p>
        </w:tc>
      </w:tr>
      <w:tr w:rsidR="002920AD" w:rsidRPr="002920AD" w:rsidTr="008C54ED">
        <w:tc>
          <w:tcPr>
            <w:tcW w:w="4773" w:type="dxa"/>
          </w:tcPr>
          <w:p w:rsidR="002920AD" w:rsidRPr="002920AD" w:rsidRDefault="00135B60" w:rsidP="001F28CD">
            <w:pPr>
              <w:pStyle w:val="body"/>
              <w:spacing w:before="0" w:beforeAutospacing="0" w:after="0" w:afterAutospacing="0"/>
              <w:rPr>
                <w:rFonts w:asciiTheme="minorHAnsi" w:hAnsiTheme="minorHAnsi" w:cs="Arial"/>
                <w:b/>
                <w:sz w:val="28"/>
                <w:szCs w:val="22"/>
                <w:lang w:val="en-CA"/>
              </w:rPr>
            </w:pPr>
            <w:r>
              <w:rPr>
                <w:rFonts w:asciiTheme="minorHAnsi" w:hAnsiTheme="minorHAnsi" w:cs="Arial"/>
                <w:b/>
                <w:sz w:val="28"/>
                <w:szCs w:val="22"/>
                <w:lang w:val="en-CA"/>
              </w:rPr>
              <w:t>The Renaissance and Reformation</w:t>
            </w:r>
          </w:p>
        </w:tc>
        <w:tc>
          <w:tcPr>
            <w:tcW w:w="4803" w:type="dxa"/>
          </w:tcPr>
          <w:p w:rsidR="002920AD" w:rsidRPr="002920AD" w:rsidRDefault="00135B60" w:rsidP="001F28CD">
            <w:pPr>
              <w:pStyle w:val="body"/>
              <w:spacing w:before="0" w:beforeAutospacing="0" w:after="0" w:afterAutospacing="0"/>
              <w:rPr>
                <w:rFonts w:asciiTheme="minorHAnsi" w:hAnsiTheme="minorHAnsi" w:cs="Arial"/>
                <w:sz w:val="28"/>
                <w:szCs w:val="22"/>
                <w:lang w:val="en-CA"/>
              </w:rPr>
            </w:pPr>
            <w:r>
              <w:rPr>
                <w:rFonts w:asciiTheme="minorHAnsi" w:hAnsiTheme="minorHAnsi" w:cs="Arial"/>
                <w:sz w:val="28"/>
                <w:szCs w:val="22"/>
                <w:lang w:val="en-CA"/>
              </w:rPr>
              <w:t xml:space="preserve">Lorenzo de Medici, Petrarch, Leonardo da Vinci, Desiderius Erasmus, </w:t>
            </w:r>
            <w:proofErr w:type="spellStart"/>
            <w:r>
              <w:rPr>
                <w:rFonts w:asciiTheme="minorHAnsi" w:hAnsiTheme="minorHAnsi" w:cs="Arial"/>
                <w:sz w:val="28"/>
                <w:szCs w:val="22"/>
                <w:lang w:val="en-CA"/>
              </w:rPr>
              <w:t>Lucrezia</w:t>
            </w:r>
            <w:proofErr w:type="spellEnd"/>
            <w:r>
              <w:rPr>
                <w:rFonts w:asciiTheme="minorHAnsi" w:hAnsiTheme="minorHAnsi" w:cs="Arial"/>
                <w:sz w:val="28"/>
                <w:szCs w:val="22"/>
                <w:lang w:val="en-CA"/>
              </w:rPr>
              <w:t xml:space="preserve"> Borgia, Martin Luther, Protestant Reformation, 95 Theses, Peasants’ Revolt, Catholic Reformation.</w:t>
            </w:r>
          </w:p>
        </w:tc>
      </w:tr>
      <w:tr w:rsidR="002920AD" w:rsidRPr="002920AD" w:rsidTr="008C54ED">
        <w:tc>
          <w:tcPr>
            <w:tcW w:w="4773" w:type="dxa"/>
          </w:tcPr>
          <w:p w:rsidR="002920AD" w:rsidRPr="002920AD" w:rsidRDefault="00135B60" w:rsidP="001F28CD">
            <w:pPr>
              <w:pStyle w:val="body"/>
              <w:spacing w:before="0" w:beforeAutospacing="0" w:after="0" w:afterAutospacing="0"/>
              <w:rPr>
                <w:rFonts w:asciiTheme="minorHAnsi" w:hAnsiTheme="minorHAnsi" w:cs="Arial"/>
                <w:b/>
                <w:sz w:val="28"/>
                <w:szCs w:val="22"/>
                <w:lang w:val="en-CA"/>
              </w:rPr>
            </w:pPr>
            <w:r>
              <w:rPr>
                <w:rFonts w:asciiTheme="minorHAnsi" w:hAnsiTheme="minorHAnsi" w:cs="Arial"/>
                <w:b/>
                <w:sz w:val="28"/>
                <w:szCs w:val="22"/>
                <w:lang w:val="en-CA"/>
              </w:rPr>
              <w:t>The Age of National Monarchs</w:t>
            </w:r>
          </w:p>
        </w:tc>
        <w:tc>
          <w:tcPr>
            <w:tcW w:w="4803" w:type="dxa"/>
          </w:tcPr>
          <w:p w:rsidR="002920AD" w:rsidRPr="002920AD" w:rsidRDefault="00135B60" w:rsidP="001F28CD">
            <w:pPr>
              <w:pStyle w:val="body"/>
              <w:spacing w:before="0" w:beforeAutospacing="0" w:after="0" w:afterAutospacing="0"/>
              <w:rPr>
                <w:rFonts w:asciiTheme="minorHAnsi" w:hAnsiTheme="minorHAnsi" w:cs="Arial"/>
                <w:sz w:val="28"/>
                <w:szCs w:val="22"/>
                <w:lang w:val="en-CA"/>
              </w:rPr>
            </w:pPr>
            <w:r>
              <w:rPr>
                <w:rFonts w:asciiTheme="minorHAnsi" w:hAnsiTheme="minorHAnsi" w:cs="Arial"/>
                <w:sz w:val="28"/>
                <w:szCs w:val="22"/>
                <w:lang w:val="en-CA"/>
              </w:rPr>
              <w:t>Absolute Monarch, Edict of Nantes, Maria Theresa, Pragmatic Sanction, Peter the Great, Catherine the Great.</w:t>
            </w:r>
          </w:p>
        </w:tc>
      </w:tr>
      <w:tr w:rsidR="002920AD" w:rsidRPr="002920AD" w:rsidTr="008C54ED">
        <w:tc>
          <w:tcPr>
            <w:tcW w:w="4773" w:type="dxa"/>
          </w:tcPr>
          <w:p w:rsidR="002920AD" w:rsidRDefault="00135B60" w:rsidP="001F28CD">
            <w:pPr>
              <w:pStyle w:val="body"/>
              <w:spacing w:before="0" w:beforeAutospacing="0" w:after="0" w:afterAutospacing="0"/>
              <w:rPr>
                <w:rFonts w:asciiTheme="minorHAnsi" w:hAnsiTheme="minorHAnsi" w:cs="Arial"/>
                <w:b/>
                <w:sz w:val="28"/>
                <w:szCs w:val="22"/>
                <w:lang w:val="en-CA"/>
              </w:rPr>
            </w:pPr>
            <w:r>
              <w:rPr>
                <w:rFonts w:asciiTheme="minorHAnsi" w:hAnsiTheme="minorHAnsi" w:cs="Arial"/>
                <w:b/>
                <w:sz w:val="28"/>
                <w:szCs w:val="22"/>
                <w:lang w:val="en-CA"/>
              </w:rPr>
              <w:t>The Scientific Revolution and Enlightenment</w:t>
            </w:r>
          </w:p>
          <w:p w:rsidR="008C54ED" w:rsidRDefault="008C54ED" w:rsidP="001F28CD">
            <w:pPr>
              <w:pStyle w:val="body"/>
              <w:spacing w:before="0" w:beforeAutospacing="0" w:after="0" w:afterAutospacing="0"/>
              <w:rPr>
                <w:rFonts w:asciiTheme="minorHAnsi" w:hAnsiTheme="minorHAnsi" w:cs="Arial"/>
                <w:b/>
                <w:sz w:val="28"/>
                <w:szCs w:val="22"/>
                <w:lang w:val="en-CA"/>
              </w:rPr>
            </w:pPr>
          </w:p>
          <w:p w:rsidR="008C54ED" w:rsidRDefault="008C54ED" w:rsidP="001F28CD">
            <w:pPr>
              <w:pStyle w:val="body"/>
              <w:spacing w:before="0" w:beforeAutospacing="0" w:after="0" w:afterAutospacing="0"/>
              <w:rPr>
                <w:rFonts w:asciiTheme="minorHAnsi" w:hAnsiTheme="minorHAnsi" w:cs="Arial"/>
                <w:b/>
                <w:sz w:val="28"/>
                <w:szCs w:val="22"/>
                <w:lang w:val="en-CA"/>
              </w:rPr>
            </w:pPr>
          </w:p>
          <w:p w:rsidR="008C54ED" w:rsidRDefault="008C54ED" w:rsidP="001F28CD">
            <w:pPr>
              <w:pStyle w:val="body"/>
              <w:spacing w:before="0" w:beforeAutospacing="0" w:after="0" w:afterAutospacing="0"/>
              <w:rPr>
                <w:rFonts w:asciiTheme="minorHAnsi" w:hAnsiTheme="minorHAnsi" w:cs="Arial"/>
                <w:b/>
                <w:sz w:val="28"/>
                <w:szCs w:val="22"/>
                <w:lang w:val="en-CA"/>
              </w:rPr>
            </w:pPr>
          </w:p>
          <w:p w:rsidR="008C54ED" w:rsidRPr="002920AD" w:rsidRDefault="008C54ED" w:rsidP="001F28CD">
            <w:pPr>
              <w:pStyle w:val="body"/>
              <w:spacing w:before="0" w:beforeAutospacing="0" w:after="0" w:afterAutospacing="0"/>
              <w:rPr>
                <w:rFonts w:asciiTheme="minorHAnsi" w:hAnsiTheme="minorHAnsi" w:cs="Arial"/>
                <w:b/>
                <w:sz w:val="28"/>
                <w:szCs w:val="22"/>
                <w:lang w:val="en-CA"/>
              </w:rPr>
            </w:pPr>
          </w:p>
        </w:tc>
        <w:tc>
          <w:tcPr>
            <w:tcW w:w="4803" w:type="dxa"/>
          </w:tcPr>
          <w:p w:rsidR="008C54ED" w:rsidRPr="000178DF" w:rsidRDefault="00135B60" w:rsidP="001F28CD">
            <w:pPr>
              <w:pStyle w:val="body"/>
              <w:spacing w:before="0" w:beforeAutospacing="0" w:after="0" w:afterAutospacing="0"/>
              <w:rPr>
                <w:rFonts w:asciiTheme="minorHAnsi" w:hAnsiTheme="minorHAnsi" w:cs="Arial"/>
                <w:sz w:val="28"/>
                <w:szCs w:val="22"/>
              </w:rPr>
            </w:pPr>
            <w:r>
              <w:rPr>
                <w:rFonts w:asciiTheme="minorHAnsi" w:hAnsiTheme="minorHAnsi" w:cs="Arial"/>
                <w:sz w:val="28"/>
                <w:szCs w:val="22"/>
                <w:lang w:val="en-CA"/>
              </w:rPr>
              <w:t xml:space="preserve">Rene Descartes, Scientific Method, Nicolaus Copernicus, Johannes Kepler, Galileo Galilei, Isaac Newton, Scholasticism, Humanism, Thomas Hobbes, John Locke, Philosophes, Free Market, Montesquieu, Voltaire, Jean Jacques Rousseau, Denis Diderot, </w:t>
            </w:r>
            <w:r w:rsidR="00A87974">
              <w:rPr>
                <w:rFonts w:asciiTheme="minorHAnsi" w:hAnsiTheme="minorHAnsi" w:cs="Arial"/>
                <w:sz w:val="28"/>
                <w:szCs w:val="22"/>
                <w:lang w:val="en-CA"/>
              </w:rPr>
              <w:t xml:space="preserve">Salons, </w:t>
            </w:r>
            <w:r w:rsidRPr="00135B60">
              <w:rPr>
                <w:rFonts w:asciiTheme="minorHAnsi" w:hAnsiTheme="minorHAnsi" w:cs="Arial"/>
                <w:sz w:val="28"/>
                <w:szCs w:val="22"/>
                <w:lang w:val="en-CA"/>
              </w:rPr>
              <w:t xml:space="preserve">Emile </w:t>
            </w:r>
            <w:r w:rsidRPr="00A87974">
              <w:rPr>
                <w:rFonts w:asciiTheme="minorHAnsi" w:hAnsiTheme="minorHAnsi" w:cstheme="minorHAnsi"/>
                <w:sz w:val="28"/>
                <w:szCs w:val="22"/>
                <w:lang w:val="en-CA"/>
              </w:rPr>
              <w:t xml:space="preserve">du </w:t>
            </w:r>
            <w:proofErr w:type="spellStart"/>
            <w:r w:rsidRPr="00A87974">
              <w:rPr>
                <w:rStyle w:val="Emphasis"/>
                <w:rFonts w:asciiTheme="minorHAnsi" w:hAnsiTheme="minorHAnsi" w:cstheme="minorHAnsi"/>
                <w:bCs/>
                <w:i w:val="0"/>
                <w:iCs w:val="0"/>
                <w:sz w:val="28"/>
                <w:shd w:val="clear" w:color="auto" w:fill="FFFFFF"/>
              </w:rPr>
              <w:t>Châtelet</w:t>
            </w:r>
            <w:proofErr w:type="spellEnd"/>
            <w:r w:rsidR="00A87974">
              <w:rPr>
                <w:rStyle w:val="Emphasis"/>
                <w:rFonts w:asciiTheme="minorHAnsi" w:hAnsiTheme="minorHAnsi" w:cstheme="minorHAnsi"/>
                <w:bCs/>
                <w:i w:val="0"/>
                <w:iCs w:val="0"/>
                <w:sz w:val="28"/>
                <w:shd w:val="clear" w:color="auto" w:fill="FFFFFF"/>
              </w:rPr>
              <w:t>.</w:t>
            </w:r>
          </w:p>
        </w:tc>
      </w:tr>
      <w:tr w:rsidR="002920AD" w:rsidRPr="002920AD" w:rsidTr="008C54ED">
        <w:tc>
          <w:tcPr>
            <w:tcW w:w="4773" w:type="dxa"/>
          </w:tcPr>
          <w:p w:rsidR="002920AD" w:rsidRPr="002920AD" w:rsidRDefault="00135B60" w:rsidP="001F28CD">
            <w:pPr>
              <w:pStyle w:val="body"/>
              <w:spacing w:before="0" w:beforeAutospacing="0" w:after="0" w:afterAutospacing="0"/>
              <w:rPr>
                <w:rFonts w:asciiTheme="minorHAnsi" w:hAnsiTheme="minorHAnsi" w:cs="Arial"/>
                <w:b/>
                <w:sz w:val="28"/>
                <w:szCs w:val="22"/>
                <w:lang w:val="en-CA"/>
              </w:rPr>
            </w:pPr>
            <w:r>
              <w:rPr>
                <w:rFonts w:asciiTheme="minorHAnsi" w:hAnsiTheme="minorHAnsi" w:cs="Arial"/>
                <w:b/>
                <w:sz w:val="28"/>
                <w:szCs w:val="22"/>
                <w:lang w:val="en-CA"/>
              </w:rPr>
              <w:t>The French Revolution and Reaction</w:t>
            </w:r>
          </w:p>
        </w:tc>
        <w:tc>
          <w:tcPr>
            <w:tcW w:w="4803" w:type="dxa"/>
          </w:tcPr>
          <w:p w:rsidR="002920AD" w:rsidRPr="002920AD" w:rsidRDefault="00DC024E" w:rsidP="00DC024E">
            <w:pPr>
              <w:pStyle w:val="body"/>
              <w:spacing w:before="0" w:beforeAutospacing="0" w:after="0" w:afterAutospacing="0"/>
              <w:rPr>
                <w:rFonts w:asciiTheme="minorHAnsi" w:hAnsiTheme="minorHAnsi" w:cs="Arial"/>
                <w:sz w:val="28"/>
                <w:szCs w:val="22"/>
                <w:lang w:val="en-CA"/>
              </w:rPr>
            </w:pPr>
            <w:r>
              <w:rPr>
                <w:rFonts w:asciiTheme="minorHAnsi" w:hAnsiTheme="minorHAnsi" w:cs="Arial"/>
                <w:sz w:val="28"/>
                <w:szCs w:val="22"/>
                <w:lang w:val="en-CA"/>
              </w:rPr>
              <w:t xml:space="preserve">Louis XVI, National Assembly, Tennis Court Oath, Committee of Public Safety, Reign of Terror, Robespierre, </w:t>
            </w:r>
            <w:r w:rsidR="00DB1CB1">
              <w:rPr>
                <w:rFonts w:asciiTheme="minorHAnsi" w:hAnsiTheme="minorHAnsi" w:cs="Arial"/>
                <w:sz w:val="28"/>
                <w:szCs w:val="22"/>
                <w:lang w:val="en-CA"/>
              </w:rPr>
              <w:t>Napoleonic Code, Napoleon, Continental System, Nationalism, Prince Metternich, Concert of Europe, Congress of Vienna, Balance of Power, Socialism, Louis Kossuth, Giuseppe Mazzini.</w:t>
            </w:r>
          </w:p>
        </w:tc>
      </w:tr>
    </w:tbl>
    <w:p w:rsidR="001F28CD" w:rsidRDefault="001F28CD" w:rsidP="001F28CD">
      <w:pPr>
        <w:pStyle w:val="body"/>
        <w:shd w:val="clear" w:color="auto" w:fill="FFFFFF"/>
        <w:spacing w:before="0" w:beforeAutospacing="0" w:after="0" w:afterAutospacing="0"/>
        <w:ind w:left="720"/>
        <w:rPr>
          <w:rFonts w:asciiTheme="minorHAnsi" w:hAnsiTheme="minorHAnsi" w:cs="Arial"/>
          <w:sz w:val="28"/>
          <w:szCs w:val="22"/>
          <w:lang w:val="en-CA"/>
        </w:rPr>
      </w:pPr>
    </w:p>
    <w:p w:rsidR="00ED034F" w:rsidRDefault="00ED034F" w:rsidP="00DE01C5">
      <w:pPr>
        <w:pStyle w:val="body"/>
        <w:shd w:val="clear" w:color="auto" w:fill="FFFFFF"/>
        <w:spacing w:before="0" w:beforeAutospacing="0" w:after="0" w:afterAutospacing="0"/>
        <w:rPr>
          <w:rFonts w:asciiTheme="minorHAnsi" w:hAnsiTheme="minorHAnsi" w:cs="Arial"/>
          <w:b/>
          <w:sz w:val="28"/>
          <w:szCs w:val="22"/>
          <w:lang w:val="en-CA"/>
        </w:rPr>
      </w:pPr>
    </w:p>
    <w:p w:rsidR="000D7DC5" w:rsidRDefault="000D7DC5" w:rsidP="00DE01C5">
      <w:pPr>
        <w:pStyle w:val="body"/>
        <w:shd w:val="clear" w:color="auto" w:fill="FFFFFF"/>
        <w:spacing w:before="0" w:beforeAutospacing="0" w:after="0" w:afterAutospacing="0"/>
        <w:rPr>
          <w:rFonts w:asciiTheme="minorHAnsi" w:hAnsiTheme="minorHAnsi" w:cs="Arial"/>
          <w:b/>
          <w:sz w:val="28"/>
          <w:szCs w:val="22"/>
          <w:lang w:val="en-CA"/>
        </w:rPr>
      </w:pPr>
    </w:p>
    <w:p w:rsidR="000D7DC5" w:rsidRDefault="000D7DC5" w:rsidP="00DE01C5">
      <w:pPr>
        <w:pStyle w:val="body"/>
        <w:shd w:val="clear" w:color="auto" w:fill="FFFFFF"/>
        <w:spacing w:before="0" w:beforeAutospacing="0" w:after="0" w:afterAutospacing="0"/>
        <w:rPr>
          <w:rFonts w:asciiTheme="minorHAnsi" w:hAnsiTheme="minorHAnsi" w:cs="Arial"/>
          <w:b/>
          <w:sz w:val="28"/>
          <w:szCs w:val="22"/>
          <w:lang w:val="en-CA"/>
        </w:rPr>
      </w:pPr>
    </w:p>
    <w:p w:rsidR="00052B25" w:rsidRDefault="00AF7C54" w:rsidP="00DE01C5">
      <w:pPr>
        <w:pStyle w:val="body"/>
        <w:shd w:val="clear" w:color="auto" w:fill="FFFFFF"/>
        <w:spacing w:before="0" w:beforeAutospacing="0" w:after="0" w:afterAutospacing="0"/>
        <w:rPr>
          <w:rFonts w:asciiTheme="minorHAnsi" w:hAnsiTheme="minorHAnsi" w:cs="Arial"/>
          <w:sz w:val="28"/>
          <w:szCs w:val="22"/>
          <w:lang w:val="en-CA"/>
        </w:rPr>
      </w:pPr>
      <w:r w:rsidRPr="00AF7C54">
        <w:rPr>
          <w:rFonts w:asciiTheme="minorHAnsi" w:hAnsiTheme="minorHAnsi" w:cs="Arial"/>
          <w:b/>
          <w:sz w:val="28"/>
          <w:szCs w:val="22"/>
          <w:lang w:val="en-CA"/>
        </w:rPr>
        <w:lastRenderedPageBreak/>
        <w:t>Preparing for True/False &amp; Why Questions</w:t>
      </w:r>
      <w:r>
        <w:rPr>
          <w:rFonts w:asciiTheme="minorHAnsi" w:hAnsiTheme="minorHAnsi" w:cs="Arial"/>
          <w:sz w:val="28"/>
          <w:szCs w:val="22"/>
          <w:lang w:val="en-CA"/>
        </w:rPr>
        <w:br/>
        <w:t xml:space="preserve">I will </w:t>
      </w:r>
      <w:r w:rsidRPr="00AF7C54">
        <w:rPr>
          <w:rFonts w:asciiTheme="minorHAnsi" w:hAnsiTheme="minorHAnsi" w:cs="Arial"/>
          <w:i/>
          <w:sz w:val="28"/>
          <w:szCs w:val="22"/>
          <w:lang w:val="en-CA"/>
        </w:rPr>
        <w:t>only</w:t>
      </w:r>
      <w:r>
        <w:rPr>
          <w:rFonts w:asciiTheme="minorHAnsi" w:hAnsiTheme="minorHAnsi" w:cs="Arial"/>
          <w:sz w:val="28"/>
          <w:szCs w:val="22"/>
          <w:lang w:val="en-CA"/>
        </w:rPr>
        <w:t xml:space="preserve"> ask you True/False &amp;</w:t>
      </w:r>
      <w:r w:rsidR="000D7DC5">
        <w:rPr>
          <w:rFonts w:asciiTheme="minorHAnsi" w:hAnsiTheme="minorHAnsi" w:cs="Arial"/>
          <w:sz w:val="28"/>
          <w:szCs w:val="22"/>
          <w:lang w:val="en-CA"/>
        </w:rPr>
        <w:t xml:space="preserve"> Why questions related to </w:t>
      </w:r>
      <w:r>
        <w:rPr>
          <w:rFonts w:asciiTheme="minorHAnsi" w:hAnsiTheme="minorHAnsi" w:cs="Arial"/>
          <w:sz w:val="28"/>
          <w:szCs w:val="22"/>
          <w:lang w:val="en-CA"/>
        </w:rPr>
        <w:t xml:space="preserve">chapter summaries. </w:t>
      </w:r>
      <w:r w:rsidR="000D7DC5">
        <w:rPr>
          <w:rFonts w:asciiTheme="minorHAnsi" w:hAnsiTheme="minorHAnsi" w:cs="Arial"/>
          <w:sz w:val="28"/>
          <w:szCs w:val="22"/>
          <w:lang w:val="en-CA"/>
        </w:rPr>
        <w:t>The chapter summaries are printed in green at the back of your unit end questions handouts. Use the questions below for practice.</w:t>
      </w:r>
    </w:p>
    <w:p w:rsidR="00AF7C54" w:rsidRDefault="00AF7C54" w:rsidP="00AF7C54">
      <w:pPr>
        <w:pStyle w:val="body"/>
        <w:shd w:val="clear" w:color="auto" w:fill="FFFFFF"/>
        <w:spacing w:before="0" w:beforeAutospacing="0" w:after="0" w:afterAutospacing="0"/>
        <w:ind w:left="720"/>
        <w:rPr>
          <w:rFonts w:asciiTheme="minorHAnsi" w:hAnsiTheme="minorHAnsi" w:cs="Arial"/>
          <w:sz w:val="28"/>
          <w:szCs w:val="22"/>
          <w:lang w:val="en-CA"/>
        </w:rPr>
      </w:pPr>
    </w:p>
    <w:p w:rsidR="00AF7C54" w:rsidRPr="00AF7C54" w:rsidRDefault="00AF7C54" w:rsidP="00AF7C54">
      <w:pPr>
        <w:pStyle w:val="body"/>
        <w:shd w:val="clear" w:color="auto" w:fill="FFFFFF"/>
        <w:spacing w:before="0" w:beforeAutospacing="0" w:after="0" w:afterAutospacing="0"/>
        <w:ind w:firstLine="360"/>
        <w:rPr>
          <w:rFonts w:asciiTheme="minorHAnsi" w:hAnsiTheme="minorHAnsi" w:cs="Arial"/>
          <w:b/>
          <w:sz w:val="28"/>
          <w:szCs w:val="22"/>
          <w:u w:val="single"/>
          <w:lang w:val="en-CA"/>
        </w:rPr>
      </w:pPr>
      <w:r w:rsidRPr="00AF7C54">
        <w:rPr>
          <w:rFonts w:asciiTheme="minorHAnsi" w:hAnsiTheme="minorHAnsi" w:cs="Arial"/>
          <w:b/>
          <w:sz w:val="28"/>
          <w:szCs w:val="22"/>
          <w:u w:val="single"/>
          <w:lang w:val="en-CA"/>
        </w:rPr>
        <w:t>Unit 5: The Renaissance &amp; Reformation Chapter Summary</w:t>
      </w:r>
    </w:p>
    <w:p w:rsidR="00A77699" w:rsidRDefault="00AF7C54" w:rsidP="00AF7C54">
      <w:pPr>
        <w:pStyle w:val="body"/>
        <w:numPr>
          <w:ilvl w:val="0"/>
          <w:numId w:val="39"/>
        </w:numPr>
        <w:shd w:val="clear" w:color="auto" w:fill="FFFFFF"/>
        <w:spacing w:before="0" w:beforeAutospacing="0" w:after="0" w:afterAutospacing="0"/>
        <w:rPr>
          <w:rFonts w:asciiTheme="minorHAnsi" w:hAnsiTheme="minorHAnsi" w:cs="Arial"/>
          <w:sz w:val="28"/>
          <w:szCs w:val="22"/>
          <w:lang w:val="en-CA"/>
        </w:rPr>
      </w:pPr>
      <w:r w:rsidRPr="00AF7C54">
        <w:rPr>
          <w:rFonts w:asciiTheme="minorHAnsi" w:hAnsiTheme="minorHAnsi" w:cs="Arial"/>
          <w:b/>
          <w:sz w:val="28"/>
          <w:szCs w:val="22"/>
          <w:lang w:val="en-CA"/>
        </w:rPr>
        <w:t xml:space="preserve">The Renaissance began in northern Italy and spread slowly to other parts of Europe. </w:t>
      </w:r>
      <w:r w:rsidRPr="00AF7C54">
        <w:rPr>
          <w:rFonts w:asciiTheme="minorHAnsi" w:hAnsiTheme="minorHAnsi" w:cs="Arial"/>
          <w:sz w:val="28"/>
          <w:szCs w:val="22"/>
          <w:lang w:val="en-CA"/>
        </w:rPr>
        <w:t>Renaissance scholars studied the classics in order to expand their knowledge of the world. In northern Europe, Renaissance scholars studied the writings of early Christians.</w:t>
      </w:r>
    </w:p>
    <w:p w:rsidR="00AF7C54" w:rsidRPr="00A77699" w:rsidRDefault="00A77699" w:rsidP="00A77699">
      <w:pPr>
        <w:pStyle w:val="body"/>
        <w:shd w:val="clear" w:color="auto" w:fill="FFFFFF"/>
        <w:spacing w:before="0" w:beforeAutospacing="0" w:after="0" w:afterAutospacing="0"/>
        <w:ind w:left="720"/>
        <w:rPr>
          <w:rFonts w:asciiTheme="minorHAnsi" w:hAnsiTheme="minorHAnsi" w:cs="Arial"/>
          <w:i/>
          <w:sz w:val="28"/>
          <w:szCs w:val="22"/>
          <w:lang w:val="en-CA"/>
        </w:rPr>
      </w:pPr>
      <w:r>
        <w:rPr>
          <w:rFonts w:asciiTheme="minorHAnsi" w:hAnsiTheme="minorHAnsi" w:cs="Arial"/>
          <w:b/>
          <w:sz w:val="28"/>
          <w:szCs w:val="22"/>
          <w:lang w:val="en-CA"/>
        </w:rPr>
        <w:br/>
      </w:r>
      <w:r w:rsidRPr="00A77699">
        <w:rPr>
          <w:rFonts w:asciiTheme="minorHAnsi" w:hAnsiTheme="minorHAnsi" w:cs="Arial"/>
          <w:i/>
          <w:color w:val="00B0F0"/>
          <w:sz w:val="28"/>
          <w:szCs w:val="22"/>
          <w:lang w:val="en-CA"/>
        </w:rPr>
        <w:t>The Renaissance started in Germany and eventually made its way into Italy.</w:t>
      </w:r>
      <w:r>
        <w:rPr>
          <w:rFonts w:asciiTheme="minorHAnsi" w:hAnsiTheme="minorHAnsi" w:cs="Arial"/>
          <w:i/>
          <w:sz w:val="28"/>
          <w:szCs w:val="22"/>
          <w:lang w:val="en-CA"/>
        </w:rPr>
        <w:br/>
      </w:r>
      <w:r w:rsidRPr="00A77699">
        <w:rPr>
          <w:rFonts w:asciiTheme="minorHAnsi" w:hAnsiTheme="minorHAnsi" w:cs="Arial"/>
          <w:b/>
          <w:sz w:val="28"/>
          <w:szCs w:val="22"/>
          <w:lang w:val="en-CA"/>
        </w:rPr>
        <w:t>True/False</w:t>
      </w:r>
      <w:proofErr w:type="gramStart"/>
      <w:r w:rsidRPr="00A77699">
        <w:rPr>
          <w:rFonts w:asciiTheme="minorHAnsi" w:hAnsiTheme="minorHAnsi" w:cs="Arial"/>
          <w:b/>
          <w:sz w:val="28"/>
          <w:szCs w:val="22"/>
          <w:lang w:val="en-CA"/>
        </w:rPr>
        <w:t>:</w:t>
      </w:r>
      <w:proofErr w:type="gramEnd"/>
      <w:r w:rsidRPr="00A77699">
        <w:rPr>
          <w:rFonts w:asciiTheme="minorHAnsi" w:hAnsiTheme="minorHAnsi" w:cs="Arial"/>
          <w:b/>
          <w:sz w:val="28"/>
          <w:szCs w:val="22"/>
          <w:lang w:val="en-CA"/>
        </w:rPr>
        <w:br/>
        <w:t>Why:</w:t>
      </w:r>
      <w:r>
        <w:rPr>
          <w:rFonts w:asciiTheme="minorHAnsi" w:hAnsiTheme="minorHAnsi" w:cs="Arial"/>
          <w:b/>
          <w:sz w:val="28"/>
          <w:szCs w:val="22"/>
          <w:lang w:val="en-CA"/>
        </w:rPr>
        <w:br/>
      </w:r>
      <w:r w:rsidR="00AF7C54" w:rsidRPr="00A77699">
        <w:rPr>
          <w:rFonts w:asciiTheme="minorHAnsi" w:hAnsiTheme="minorHAnsi" w:cs="Arial"/>
          <w:i/>
          <w:sz w:val="28"/>
          <w:szCs w:val="22"/>
          <w:lang w:val="en-CA"/>
        </w:rPr>
        <w:br/>
      </w:r>
    </w:p>
    <w:p w:rsidR="00A77699" w:rsidRDefault="00AF7C54" w:rsidP="00AF7C54">
      <w:pPr>
        <w:pStyle w:val="body"/>
        <w:numPr>
          <w:ilvl w:val="0"/>
          <w:numId w:val="39"/>
        </w:numPr>
        <w:shd w:val="clear" w:color="auto" w:fill="FFFFFF"/>
        <w:spacing w:before="0" w:beforeAutospacing="0" w:after="0" w:afterAutospacing="0"/>
        <w:rPr>
          <w:rFonts w:asciiTheme="minorHAnsi" w:hAnsiTheme="minorHAnsi" w:cs="Arial"/>
          <w:sz w:val="28"/>
          <w:szCs w:val="22"/>
          <w:lang w:val="en-CA"/>
        </w:rPr>
      </w:pPr>
      <w:r w:rsidRPr="00AF7C54">
        <w:rPr>
          <w:rFonts w:asciiTheme="minorHAnsi" w:hAnsiTheme="minorHAnsi" w:cs="Arial"/>
          <w:b/>
          <w:sz w:val="28"/>
          <w:szCs w:val="22"/>
          <w:lang w:val="en-CA"/>
        </w:rPr>
        <w:t>During the Renaissance, the arts flourished.</w:t>
      </w:r>
      <w:r w:rsidRPr="00AF7C54">
        <w:rPr>
          <w:rFonts w:asciiTheme="minorHAnsi" w:hAnsiTheme="minorHAnsi" w:cs="Arial"/>
          <w:sz w:val="28"/>
          <w:szCs w:val="22"/>
          <w:lang w:val="en-CA"/>
        </w:rPr>
        <w:t xml:space="preserve"> Leonardo da Vinci and Michelangelo added new dimensions to painting and sculpture. Renaissance writers such as Rabelais, Cervantes, and Shakespeare produced many outstanding works.</w:t>
      </w:r>
    </w:p>
    <w:p w:rsidR="00A77699" w:rsidRDefault="00A77699" w:rsidP="00A77699">
      <w:pPr>
        <w:pStyle w:val="body"/>
        <w:shd w:val="clear" w:color="auto" w:fill="FFFFFF"/>
        <w:spacing w:before="0" w:beforeAutospacing="0" w:after="0" w:afterAutospacing="0"/>
        <w:ind w:left="720"/>
        <w:rPr>
          <w:rFonts w:asciiTheme="minorHAnsi" w:hAnsiTheme="minorHAnsi" w:cs="Arial"/>
          <w:b/>
          <w:sz w:val="28"/>
          <w:szCs w:val="22"/>
          <w:lang w:val="en-CA"/>
        </w:rPr>
      </w:pPr>
    </w:p>
    <w:p w:rsidR="00AF7C54" w:rsidRPr="00AF7C54" w:rsidRDefault="00A77699" w:rsidP="00A77699">
      <w:pPr>
        <w:pStyle w:val="body"/>
        <w:shd w:val="clear" w:color="auto" w:fill="FFFFFF"/>
        <w:spacing w:before="0" w:beforeAutospacing="0" w:after="0" w:afterAutospacing="0"/>
        <w:ind w:left="720"/>
        <w:rPr>
          <w:rFonts w:asciiTheme="minorHAnsi" w:hAnsiTheme="minorHAnsi" w:cs="Arial"/>
          <w:sz w:val="28"/>
          <w:szCs w:val="22"/>
          <w:lang w:val="en-CA"/>
        </w:rPr>
      </w:pPr>
      <w:r w:rsidRPr="00A77699">
        <w:rPr>
          <w:rFonts w:asciiTheme="minorHAnsi" w:hAnsiTheme="minorHAnsi" w:cs="Arial"/>
          <w:i/>
          <w:color w:val="00B0F0"/>
          <w:sz w:val="28"/>
          <w:szCs w:val="22"/>
          <w:lang w:val="en-CA"/>
        </w:rPr>
        <w:t>Art played an important role in shaping the Renaissance period.</w:t>
      </w:r>
      <w:r>
        <w:rPr>
          <w:rFonts w:asciiTheme="minorHAnsi" w:hAnsiTheme="minorHAnsi" w:cs="Arial"/>
          <w:i/>
          <w:sz w:val="28"/>
          <w:szCs w:val="22"/>
          <w:lang w:val="en-CA"/>
        </w:rPr>
        <w:br/>
      </w:r>
      <w:r w:rsidRPr="00A77699">
        <w:rPr>
          <w:rFonts w:asciiTheme="minorHAnsi" w:hAnsiTheme="minorHAnsi" w:cs="Arial"/>
          <w:b/>
          <w:sz w:val="28"/>
          <w:szCs w:val="22"/>
          <w:lang w:val="en-CA"/>
        </w:rPr>
        <w:t>True/False</w:t>
      </w:r>
      <w:proofErr w:type="gramStart"/>
      <w:r w:rsidRPr="00A77699">
        <w:rPr>
          <w:rFonts w:asciiTheme="minorHAnsi" w:hAnsiTheme="minorHAnsi" w:cs="Arial"/>
          <w:b/>
          <w:sz w:val="28"/>
          <w:szCs w:val="22"/>
          <w:lang w:val="en-CA"/>
        </w:rPr>
        <w:t>:</w:t>
      </w:r>
      <w:proofErr w:type="gramEnd"/>
      <w:r w:rsidRPr="00A77699">
        <w:rPr>
          <w:rFonts w:asciiTheme="minorHAnsi" w:hAnsiTheme="minorHAnsi" w:cs="Arial"/>
          <w:b/>
          <w:sz w:val="28"/>
          <w:szCs w:val="22"/>
          <w:lang w:val="en-CA"/>
        </w:rPr>
        <w:br/>
        <w:t>Why:</w:t>
      </w:r>
      <w:r w:rsidR="00AF7C54" w:rsidRPr="00AF7C54">
        <w:rPr>
          <w:rFonts w:asciiTheme="minorHAnsi" w:hAnsiTheme="minorHAnsi" w:cs="Arial"/>
          <w:sz w:val="28"/>
          <w:szCs w:val="22"/>
          <w:lang w:val="en-CA"/>
        </w:rPr>
        <w:br/>
      </w:r>
    </w:p>
    <w:p w:rsidR="00A77699" w:rsidRDefault="00AF7C54" w:rsidP="00AF7C54">
      <w:pPr>
        <w:pStyle w:val="body"/>
        <w:numPr>
          <w:ilvl w:val="0"/>
          <w:numId w:val="39"/>
        </w:numPr>
        <w:shd w:val="clear" w:color="auto" w:fill="FFFFFF"/>
        <w:spacing w:before="0" w:beforeAutospacing="0" w:after="0" w:afterAutospacing="0"/>
        <w:rPr>
          <w:rFonts w:asciiTheme="minorHAnsi" w:hAnsiTheme="minorHAnsi" w:cs="Arial"/>
          <w:sz w:val="28"/>
          <w:szCs w:val="22"/>
          <w:lang w:val="en-CA"/>
        </w:rPr>
      </w:pPr>
      <w:r w:rsidRPr="00AF7C54">
        <w:rPr>
          <w:rFonts w:asciiTheme="minorHAnsi" w:hAnsiTheme="minorHAnsi" w:cs="Arial"/>
          <w:b/>
          <w:sz w:val="28"/>
          <w:szCs w:val="22"/>
          <w:lang w:val="en-CA"/>
        </w:rPr>
        <w:t>The invention of the printing press in 1455 helped spread new ideas</w:t>
      </w:r>
      <w:r w:rsidRPr="00AF7C54">
        <w:rPr>
          <w:rFonts w:asciiTheme="minorHAnsi" w:hAnsiTheme="minorHAnsi" w:cs="Arial"/>
          <w:sz w:val="28"/>
          <w:szCs w:val="22"/>
          <w:lang w:val="en-CA"/>
        </w:rPr>
        <w:t>. Social and economic changes slowly affected the lives of ordinary people. The nuclear family emerged, people’s diets improved, and wages rose.</w:t>
      </w:r>
    </w:p>
    <w:p w:rsidR="00A77699" w:rsidRDefault="00A77699" w:rsidP="00A77699">
      <w:pPr>
        <w:pStyle w:val="body"/>
        <w:shd w:val="clear" w:color="auto" w:fill="FFFFFF"/>
        <w:spacing w:before="0" w:beforeAutospacing="0" w:after="0" w:afterAutospacing="0"/>
        <w:ind w:left="360"/>
        <w:rPr>
          <w:rFonts w:asciiTheme="minorHAnsi" w:hAnsiTheme="minorHAnsi" w:cs="Arial"/>
          <w:b/>
          <w:sz w:val="28"/>
          <w:szCs w:val="22"/>
          <w:lang w:val="en-CA"/>
        </w:rPr>
      </w:pPr>
    </w:p>
    <w:p w:rsidR="00AF7C54" w:rsidRPr="00AF7C54" w:rsidRDefault="00A77699" w:rsidP="00A77699">
      <w:pPr>
        <w:pStyle w:val="body"/>
        <w:shd w:val="clear" w:color="auto" w:fill="FFFFFF"/>
        <w:spacing w:before="0" w:beforeAutospacing="0" w:after="0" w:afterAutospacing="0"/>
        <w:ind w:left="720"/>
        <w:rPr>
          <w:rFonts w:asciiTheme="minorHAnsi" w:hAnsiTheme="minorHAnsi" w:cs="Arial"/>
          <w:sz w:val="28"/>
          <w:szCs w:val="22"/>
          <w:lang w:val="en-CA"/>
        </w:rPr>
      </w:pPr>
      <w:r>
        <w:rPr>
          <w:rFonts w:asciiTheme="minorHAnsi" w:hAnsiTheme="minorHAnsi" w:cs="Arial"/>
          <w:i/>
          <w:color w:val="00B0F0"/>
          <w:sz w:val="28"/>
          <w:szCs w:val="22"/>
          <w:lang w:val="en-CA"/>
        </w:rPr>
        <w:t>Ideas spread efficiently before the invention of the printing press</w:t>
      </w:r>
      <w:r w:rsidRPr="00A77699">
        <w:rPr>
          <w:rFonts w:asciiTheme="minorHAnsi" w:hAnsiTheme="minorHAnsi" w:cs="Arial"/>
          <w:i/>
          <w:color w:val="00B0F0"/>
          <w:sz w:val="28"/>
          <w:szCs w:val="22"/>
          <w:lang w:val="en-CA"/>
        </w:rPr>
        <w:t>.</w:t>
      </w:r>
      <w:r>
        <w:rPr>
          <w:rFonts w:asciiTheme="minorHAnsi" w:hAnsiTheme="minorHAnsi" w:cs="Arial"/>
          <w:i/>
          <w:sz w:val="28"/>
          <w:szCs w:val="22"/>
          <w:lang w:val="en-CA"/>
        </w:rPr>
        <w:br/>
      </w:r>
      <w:r w:rsidRPr="00A77699">
        <w:rPr>
          <w:rFonts w:asciiTheme="minorHAnsi" w:hAnsiTheme="minorHAnsi" w:cs="Arial"/>
          <w:b/>
          <w:sz w:val="28"/>
          <w:szCs w:val="22"/>
          <w:lang w:val="en-CA"/>
        </w:rPr>
        <w:t>True/False</w:t>
      </w:r>
      <w:proofErr w:type="gramStart"/>
      <w:r w:rsidRPr="00A77699">
        <w:rPr>
          <w:rFonts w:asciiTheme="minorHAnsi" w:hAnsiTheme="minorHAnsi" w:cs="Arial"/>
          <w:b/>
          <w:sz w:val="28"/>
          <w:szCs w:val="22"/>
          <w:lang w:val="en-CA"/>
        </w:rPr>
        <w:t>:</w:t>
      </w:r>
      <w:proofErr w:type="gramEnd"/>
      <w:r w:rsidRPr="00A77699">
        <w:rPr>
          <w:rFonts w:asciiTheme="minorHAnsi" w:hAnsiTheme="minorHAnsi" w:cs="Arial"/>
          <w:b/>
          <w:sz w:val="28"/>
          <w:szCs w:val="22"/>
          <w:lang w:val="en-CA"/>
        </w:rPr>
        <w:br/>
        <w:t>Why:</w:t>
      </w:r>
      <w:r>
        <w:rPr>
          <w:rFonts w:asciiTheme="minorHAnsi" w:hAnsiTheme="minorHAnsi" w:cs="Arial"/>
          <w:b/>
          <w:sz w:val="28"/>
          <w:szCs w:val="22"/>
          <w:lang w:val="en-CA"/>
        </w:rPr>
        <w:br/>
      </w:r>
      <w:r w:rsidR="00AF7C54" w:rsidRPr="00AF7C54">
        <w:rPr>
          <w:rFonts w:asciiTheme="minorHAnsi" w:hAnsiTheme="minorHAnsi" w:cs="Arial"/>
          <w:sz w:val="28"/>
          <w:szCs w:val="22"/>
          <w:lang w:val="en-CA"/>
        </w:rPr>
        <w:br/>
      </w:r>
    </w:p>
    <w:p w:rsidR="00AF7C54" w:rsidRDefault="00AF7C54" w:rsidP="00AF7C54">
      <w:pPr>
        <w:pStyle w:val="body"/>
        <w:numPr>
          <w:ilvl w:val="0"/>
          <w:numId w:val="39"/>
        </w:numPr>
        <w:shd w:val="clear" w:color="auto" w:fill="FFFFFF"/>
        <w:spacing w:before="0" w:beforeAutospacing="0" w:after="0" w:afterAutospacing="0"/>
        <w:rPr>
          <w:rFonts w:asciiTheme="minorHAnsi" w:hAnsiTheme="minorHAnsi" w:cs="Arial"/>
          <w:sz w:val="28"/>
          <w:szCs w:val="22"/>
          <w:lang w:val="en-CA"/>
        </w:rPr>
      </w:pPr>
      <w:r w:rsidRPr="00AF7C54">
        <w:rPr>
          <w:rFonts w:asciiTheme="minorHAnsi" w:hAnsiTheme="minorHAnsi" w:cs="Arial"/>
          <w:b/>
          <w:sz w:val="28"/>
          <w:szCs w:val="22"/>
          <w:lang w:val="en-CA"/>
        </w:rPr>
        <w:t>Many people called on the pope and clergy to reform the Church.</w:t>
      </w:r>
      <w:r w:rsidRPr="00AF7C54">
        <w:rPr>
          <w:rFonts w:asciiTheme="minorHAnsi" w:hAnsiTheme="minorHAnsi" w:cs="Arial"/>
          <w:sz w:val="28"/>
          <w:szCs w:val="22"/>
          <w:lang w:val="en-CA"/>
        </w:rPr>
        <w:t xml:space="preserve"> In the early 1500s, Martin Luther rejected the authority of the pope and set up the Lutheran church. In Germany, many townspeople, princes, and peasants supported Luther’s reforms.</w:t>
      </w:r>
    </w:p>
    <w:p w:rsidR="00A77699" w:rsidRDefault="00A77699" w:rsidP="00A77699">
      <w:pPr>
        <w:pStyle w:val="body"/>
        <w:shd w:val="clear" w:color="auto" w:fill="FFFFFF"/>
        <w:spacing w:before="0" w:beforeAutospacing="0" w:after="0" w:afterAutospacing="0"/>
        <w:rPr>
          <w:rFonts w:asciiTheme="minorHAnsi" w:hAnsiTheme="minorHAnsi" w:cs="Arial"/>
          <w:sz w:val="28"/>
          <w:szCs w:val="22"/>
          <w:lang w:val="en-CA"/>
        </w:rPr>
      </w:pPr>
    </w:p>
    <w:p w:rsidR="00A77699" w:rsidRDefault="00A77699" w:rsidP="00ED034F">
      <w:pPr>
        <w:pStyle w:val="body"/>
        <w:shd w:val="clear" w:color="auto" w:fill="FFFFFF"/>
        <w:spacing w:before="0" w:beforeAutospacing="0" w:after="0" w:afterAutospacing="0"/>
        <w:ind w:left="720"/>
        <w:rPr>
          <w:rFonts w:asciiTheme="minorHAnsi" w:hAnsiTheme="minorHAnsi" w:cs="Arial"/>
          <w:sz w:val="28"/>
          <w:szCs w:val="22"/>
          <w:lang w:val="en-CA"/>
        </w:rPr>
      </w:pPr>
      <w:r>
        <w:rPr>
          <w:rFonts w:asciiTheme="minorHAnsi" w:hAnsiTheme="minorHAnsi" w:cs="Arial"/>
          <w:i/>
          <w:color w:val="00B0F0"/>
          <w:sz w:val="28"/>
          <w:szCs w:val="22"/>
          <w:lang w:val="en-CA"/>
        </w:rPr>
        <w:t>The Catholic Church worked hard to reform itself prior to Martin Luther</w:t>
      </w:r>
      <w:r w:rsidRPr="00A77699">
        <w:rPr>
          <w:rFonts w:asciiTheme="minorHAnsi" w:hAnsiTheme="minorHAnsi" w:cs="Arial"/>
          <w:i/>
          <w:color w:val="00B0F0"/>
          <w:sz w:val="28"/>
          <w:szCs w:val="22"/>
          <w:lang w:val="en-CA"/>
        </w:rPr>
        <w:t>.</w:t>
      </w:r>
      <w:r>
        <w:rPr>
          <w:rFonts w:asciiTheme="minorHAnsi" w:hAnsiTheme="minorHAnsi" w:cs="Arial"/>
          <w:i/>
          <w:sz w:val="28"/>
          <w:szCs w:val="22"/>
          <w:lang w:val="en-CA"/>
        </w:rPr>
        <w:br/>
      </w:r>
      <w:r w:rsidRPr="00A77699">
        <w:rPr>
          <w:rFonts w:asciiTheme="minorHAnsi" w:hAnsiTheme="minorHAnsi" w:cs="Arial"/>
          <w:b/>
          <w:sz w:val="28"/>
          <w:szCs w:val="22"/>
          <w:lang w:val="en-CA"/>
        </w:rPr>
        <w:t>True/False</w:t>
      </w:r>
      <w:proofErr w:type="gramStart"/>
      <w:r w:rsidRPr="00A77699">
        <w:rPr>
          <w:rFonts w:asciiTheme="minorHAnsi" w:hAnsiTheme="minorHAnsi" w:cs="Arial"/>
          <w:b/>
          <w:sz w:val="28"/>
          <w:szCs w:val="22"/>
          <w:lang w:val="en-CA"/>
        </w:rPr>
        <w:t>:</w:t>
      </w:r>
      <w:proofErr w:type="gramEnd"/>
      <w:r w:rsidRPr="00A77699">
        <w:rPr>
          <w:rFonts w:asciiTheme="minorHAnsi" w:hAnsiTheme="minorHAnsi" w:cs="Arial"/>
          <w:b/>
          <w:sz w:val="28"/>
          <w:szCs w:val="22"/>
          <w:lang w:val="en-CA"/>
        </w:rPr>
        <w:br/>
        <w:t>Why:</w:t>
      </w:r>
      <w:r>
        <w:rPr>
          <w:rFonts w:asciiTheme="minorHAnsi" w:hAnsiTheme="minorHAnsi" w:cs="Arial"/>
          <w:b/>
          <w:sz w:val="28"/>
          <w:szCs w:val="22"/>
          <w:lang w:val="en-CA"/>
        </w:rPr>
        <w:br/>
      </w:r>
    </w:p>
    <w:p w:rsidR="00AF7C54" w:rsidRDefault="00AF7C54" w:rsidP="00AF7C54">
      <w:pPr>
        <w:pStyle w:val="body"/>
        <w:numPr>
          <w:ilvl w:val="0"/>
          <w:numId w:val="39"/>
        </w:numPr>
        <w:shd w:val="clear" w:color="auto" w:fill="FFFFFF"/>
        <w:spacing w:before="0" w:beforeAutospacing="0" w:after="0" w:afterAutospacing="0"/>
        <w:rPr>
          <w:rFonts w:asciiTheme="minorHAnsi" w:hAnsiTheme="minorHAnsi" w:cs="Arial"/>
          <w:sz w:val="28"/>
          <w:szCs w:val="22"/>
          <w:lang w:val="en-CA"/>
        </w:rPr>
      </w:pPr>
      <w:r w:rsidRPr="00AF7C54">
        <w:rPr>
          <w:rFonts w:asciiTheme="minorHAnsi" w:hAnsiTheme="minorHAnsi" w:cs="Arial"/>
          <w:b/>
          <w:sz w:val="28"/>
          <w:szCs w:val="22"/>
          <w:lang w:val="en-CA"/>
        </w:rPr>
        <w:lastRenderedPageBreak/>
        <w:t>As the Protestant Reformation spread across Europe, the Catholic Church launched its own reformation</w:t>
      </w:r>
      <w:r w:rsidRPr="00AF7C54">
        <w:rPr>
          <w:rFonts w:asciiTheme="minorHAnsi" w:hAnsiTheme="minorHAnsi" w:cs="Arial"/>
          <w:sz w:val="28"/>
          <w:szCs w:val="22"/>
          <w:lang w:val="en-CA"/>
        </w:rPr>
        <w:t>.</w:t>
      </w:r>
      <w:r w:rsidRPr="00AF7C54">
        <w:rPr>
          <w:rFonts w:asciiTheme="minorHAnsi" w:hAnsiTheme="minorHAnsi" w:cs="Arial"/>
          <w:b/>
          <w:sz w:val="28"/>
          <w:szCs w:val="22"/>
          <w:lang w:val="en-CA"/>
        </w:rPr>
        <w:t xml:space="preserve"> </w:t>
      </w:r>
      <w:r w:rsidRPr="00AF7C54">
        <w:rPr>
          <w:rFonts w:asciiTheme="minorHAnsi" w:hAnsiTheme="minorHAnsi" w:cs="Arial"/>
          <w:sz w:val="28"/>
          <w:szCs w:val="22"/>
          <w:lang w:val="en-CA"/>
        </w:rPr>
        <w:t>John Calvin and other reformers set up their own churches. After Henry VIII quarreled with the pope, England became a Protestant nation. At the Council of Trent, the Catholic Church set about reforming itself. However, Europe remained divided between Protestants and Catholics.</w:t>
      </w:r>
    </w:p>
    <w:p w:rsidR="00A77699" w:rsidRDefault="00A77699" w:rsidP="00A77699">
      <w:pPr>
        <w:pStyle w:val="body"/>
        <w:shd w:val="clear" w:color="auto" w:fill="FFFFFF"/>
        <w:spacing w:before="0" w:beforeAutospacing="0" w:after="0" w:afterAutospacing="0"/>
        <w:ind w:left="720"/>
        <w:rPr>
          <w:rFonts w:asciiTheme="minorHAnsi" w:hAnsiTheme="minorHAnsi" w:cs="Arial"/>
          <w:b/>
          <w:sz w:val="28"/>
          <w:szCs w:val="22"/>
          <w:lang w:val="en-CA"/>
        </w:rPr>
      </w:pPr>
    </w:p>
    <w:p w:rsidR="00A77699" w:rsidRDefault="00A77699" w:rsidP="00A77699">
      <w:pPr>
        <w:pStyle w:val="body"/>
        <w:shd w:val="clear" w:color="auto" w:fill="FFFFFF"/>
        <w:spacing w:before="0" w:beforeAutospacing="0" w:after="0" w:afterAutospacing="0"/>
        <w:ind w:left="720"/>
        <w:rPr>
          <w:rFonts w:asciiTheme="minorHAnsi" w:hAnsiTheme="minorHAnsi" w:cs="Arial"/>
          <w:sz w:val="28"/>
          <w:szCs w:val="22"/>
          <w:lang w:val="en-CA"/>
        </w:rPr>
      </w:pPr>
      <w:r>
        <w:rPr>
          <w:rFonts w:asciiTheme="minorHAnsi" w:hAnsiTheme="minorHAnsi" w:cs="Arial"/>
          <w:i/>
          <w:color w:val="00B0F0"/>
          <w:sz w:val="28"/>
          <w:szCs w:val="22"/>
          <w:lang w:val="en-CA"/>
        </w:rPr>
        <w:t>The Protestant Reformation was the only religious reform movement of the 16</w:t>
      </w:r>
      <w:r w:rsidRPr="00A77699">
        <w:rPr>
          <w:rFonts w:asciiTheme="minorHAnsi" w:hAnsiTheme="minorHAnsi" w:cs="Arial"/>
          <w:i/>
          <w:color w:val="00B0F0"/>
          <w:sz w:val="28"/>
          <w:szCs w:val="22"/>
          <w:vertAlign w:val="superscript"/>
          <w:lang w:val="en-CA"/>
        </w:rPr>
        <w:t>th</w:t>
      </w:r>
      <w:r>
        <w:rPr>
          <w:rFonts w:asciiTheme="minorHAnsi" w:hAnsiTheme="minorHAnsi" w:cs="Arial"/>
          <w:i/>
          <w:color w:val="00B0F0"/>
          <w:sz w:val="28"/>
          <w:szCs w:val="22"/>
          <w:lang w:val="en-CA"/>
        </w:rPr>
        <w:t xml:space="preserve"> or 17</w:t>
      </w:r>
      <w:r w:rsidRPr="00A77699">
        <w:rPr>
          <w:rFonts w:asciiTheme="minorHAnsi" w:hAnsiTheme="minorHAnsi" w:cs="Arial"/>
          <w:i/>
          <w:color w:val="00B0F0"/>
          <w:sz w:val="28"/>
          <w:szCs w:val="22"/>
          <w:vertAlign w:val="superscript"/>
          <w:lang w:val="en-CA"/>
        </w:rPr>
        <w:t>th</w:t>
      </w:r>
      <w:r>
        <w:rPr>
          <w:rFonts w:asciiTheme="minorHAnsi" w:hAnsiTheme="minorHAnsi" w:cs="Arial"/>
          <w:i/>
          <w:color w:val="00B0F0"/>
          <w:sz w:val="28"/>
          <w:szCs w:val="22"/>
          <w:lang w:val="en-CA"/>
        </w:rPr>
        <w:t xml:space="preserve"> centuries</w:t>
      </w:r>
      <w:r w:rsidRPr="00A77699">
        <w:rPr>
          <w:rFonts w:asciiTheme="minorHAnsi" w:hAnsiTheme="minorHAnsi" w:cs="Arial"/>
          <w:i/>
          <w:color w:val="00B0F0"/>
          <w:sz w:val="28"/>
          <w:szCs w:val="22"/>
          <w:lang w:val="en-CA"/>
        </w:rPr>
        <w:t>.</w:t>
      </w:r>
      <w:r>
        <w:rPr>
          <w:rFonts w:asciiTheme="minorHAnsi" w:hAnsiTheme="minorHAnsi" w:cs="Arial"/>
          <w:i/>
          <w:sz w:val="28"/>
          <w:szCs w:val="22"/>
          <w:lang w:val="en-CA"/>
        </w:rPr>
        <w:br/>
      </w:r>
      <w:r w:rsidRPr="00A77699">
        <w:rPr>
          <w:rFonts w:asciiTheme="minorHAnsi" w:hAnsiTheme="minorHAnsi" w:cs="Arial"/>
          <w:b/>
          <w:sz w:val="28"/>
          <w:szCs w:val="22"/>
          <w:lang w:val="en-CA"/>
        </w:rPr>
        <w:t>True/False</w:t>
      </w:r>
      <w:proofErr w:type="gramStart"/>
      <w:r w:rsidRPr="00A77699">
        <w:rPr>
          <w:rFonts w:asciiTheme="minorHAnsi" w:hAnsiTheme="minorHAnsi" w:cs="Arial"/>
          <w:b/>
          <w:sz w:val="28"/>
          <w:szCs w:val="22"/>
          <w:lang w:val="en-CA"/>
        </w:rPr>
        <w:t>:</w:t>
      </w:r>
      <w:proofErr w:type="gramEnd"/>
      <w:r w:rsidRPr="00A77699">
        <w:rPr>
          <w:rFonts w:asciiTheme="minorHAnsi" w:hAnsiTheme="minorHAnsi" w:cs="Arial"/>
          <w:b/>
          <w:sz w:val="28"/>
          <w:szCs w:val="22"/>
          <w:lang w:val="en-CA"/>
        </w:rPr>
        <w:br/>
        <w:t>Why:</w:t>
      </w:r>
    </w:p>
    <w:p w:rsidR="00AF7C54" w:rsidRDefault="00AF7C54" w:rsidP="00AF7C54">
      <w:pPr>
        <w:pStyle w:val="body"/>
        <w:shd w:val="clear" w:color="auto" w:fill="FFFFFF"/>
        <w:spacing w:before="0" w:beforeAutospacing="0" w:after="0" w:afterAutospacing="0"/>
        <w:ind w:left="360"/>
        <w:rPr>
          <w:rFonts w:asciiTheme="minorHAnsi" w:hAnsiTheme="minorHAnsi" w:cs="Arial"/>
          <w:b/>
          <w:sz w:val="28"/>
          <w:szCs w:val="22"/>
          <w:lang w:val="en-CA"/>
        </w:rPr>
      </w:pPr>
    </w:p>
    <w:p w:rsidR="00AF7C54" w:rsidRDefault="00AF7C54" w:rsidP="00AF7C54">
      <w:pPr>
        <w:pStyle w:val="body"/>
        <w:shd w:val="clear" w:color="auto" w:fill="FFFFFF"/>
        <w:spacing w:before="0" w:beforeAutospacing="0" w:after="0" w:afterAutospacing="0"/>
        <w:ind w:left="360"/>
        <w:rPr>
          <w:rFonts w:asciiTheme="minorHAnsi" w:hAnsiTheme="minorHAnsi" w:cs="Arial"/>
          <w:sz w:val="28"/>
          <w:szCs w:val="22"/>
          <w:lang w:val="en-CA"/>
        </w:rPr>
      </w:pPr>
    </w:p>
    <w:p w:rsidR="00AF7C54" w:rsidRPr="00AF7C54" w:rsidRDefault="00AF7C54" w:rsidP="00AF7C54">
      <w:pPr>
        <w:pStyle w:val="body"/>
        <w:shd w:val="clear" w:color="auto" w:fill="FFFFFF"/>
        <w:spacing w:before="0" w:beforeAutospacing="0" w:after="0" w:afterAutospacing="0"/>
        <w:ind w:firstLine="360"/>
        <w:rPr>
          <w:rFonts w:asciiTheme="minorHAnsi" w:hAnsiTheme="minorHAnsi" w:cs="Arial"/>
          <w:b/>
          <w:sz w:val="28"/>
          <w:szCs w:val="22"/>
          <w:u w:val="single"/>
          <w:lang w:val="en-CA"/>
        </w:rPr>
      </w:pPr>
      <w:r w:rsidRPr="00AF7C54">
        <w:rPr>
          <w:rFonts w:asciiTheme="minorHAnsi" w:hAnsiTheme="minorHAnsi" w:cs="Arial"/>
          <w:b/>
          <w:sz w:val="28"/>
          <w:szCs w:val="22"/>
          <w:u w:val="single"/>
          <w:lang w:val="en-CA"/>
        </w:rPr>
        <w:t>Unit 6: The Age of Absolute Monarchs Chapter Summary</w:t>
      </w:r>
    </w:p>
    <w:p w:rsidR="00A77699" w:rsidRDefault="00AF7C54" w:rsidP="00AF7C54">
      <w:pPr>
        <w:pStyle w:val="body"/>
        <w:numPr>
          <w:ilvl w:val="0"/>
          <w:numId w:val="39"/>
        </w:numPr>
        <w:shd w:val="clear" w:color="auto" w:fill="FFFFFF"/>
        <w:spacing w:before="0" w:beforeAutospacing="0" w:after="0" w:afterAutospacing="0"/>
        <w:rPr>
          <w:rFonts w:asciiTheme="minorHAnsi" w:hAnsiTheme="minorHAnsi" w:cs="Arial"/>
          <w:sz w:val="28"/>
          <w:szCs w:val="22"/>
          <w:lang w:val="en-CA"/>
        </w:rPr>
      </w:pPr>
      <w:r w:rsidRPr="00AF7C54">
        <w:rPr>
          <w:rFonts w:asciiTheme="minorHAnsi" w:hAnsiTheme="minorHAnsi" w:cs="Arial"/>
          <w:b/>
          <w:sz w:val="28"/>
          <w:szCs w:val="22"/>
          <w:lang w:val="en-CA"/>
        </w:rPr>
        <w:t xml:space="preserve">Under the rule of Philip II, Spain enjoyed a golden age. </w:t>
      </w:r>
      <w:r w:rsidRPr="00AF7C54">
        <w:rPr>
          <w:rFonts w:asciiTheme="minorHAnsi" w:hAnsiTheme="minorHAnsi" w:cs="Arial"/>
          <w:sz w:val="28"/>
          <w:szCs w:val="22"/>
          <w:lang w:val="en-CA"/>
        </w:rPr>
        <w:t>Philip was a hardworking, absolute ruler. Treasure from the Americas helped make Spain strong and financed its many wars. However, Spanish power declined in the late 1600s.</w:t>
      </w:r>
    </w:p>
    <w:p w:rsidR="00A77699" w:rsidRDefault="00A77699" w:rsidP="00A77699">
      <w:pPr>
        <w:pStyle w:val="body"/>
        <w:shd w:val="clear" w:color="auto" w:fill="FFFFFF"/>
        <w:spacing w:before="0" w:beforeAutospacing="0" w:after="0" w:afterAutospacing="0"/>
        <w:ind w:left="720"/>
        <w:rPr>
          <w:rFonts w:asciiTheme="minorHAnsi" w:hAnsiTheme="minorHAnsi" w:cs="Arial"/>
          <w:b/>
          <w:sz w:val="28"/>
          <w:szCs w:val="22"/>
          <w:lang w:val="en-CA"/>
        </w:rPr>
      </w:pPr>
    </w:p>
    <w:p w:rsidR="00AF7C54" w:rsidRPr="00AF7C54" w:rsidRDefault="00A77699" w:rsidP="00A77699">
      <w:pPr>
        <w:pStyle w:val="body"/>
        <w:shd w:val="clear" w:color="auto" w:fill="FFFFFF"/>
        <w:spacing w:before="0" w:beforeAutospacing="0" w:after="0" w:afterAutospacing="0"/>
        <w:ind w:left="720"/>
        <w:rPr>
          <w:rFonts w:asciiTheme="minorHAnsi" w:hAnsiTheme="minorHAnsi" w:cs="Arial"/>
          <w:sz w:val="28"/>
          <w:szCs w:val="22"/>
          <w:lang w:val="en-CA"/>
        </w:rPr>
      </w:pPr>
      <w:r>
        <w:rPr>
          <w:rFonts w:asciiTheme="minorHAnsi" w:hAnsiTheme="minorHAnsi" w:cs="Arial"/>
          <w:i/>
          <w:color w:val="00B0F0"/>
          <w:sz w:val="28"/>
          <w:szCs w:val="22"/>
          <w:lang w:val="en-CA"/>
        </w:rPr>
        <w:t>Spain fell into decline during the reign of Philip II</w:t>
      </w:r>
      <w:r w:rsidRPr="00A77699">
        <w:rPr>
          <w:rFonts w:asciiTheme="minorHAnsi" w:hAnsiTheme="minorHAnsi" w:cs="Arial"/>
          <w:i/>
          <w:color w:val="00B0F0"/>
          <w:sz w:val="28"/>
          <w:szCs w:val="22"/>
          <w:lang w:val="en-CA"/>
        </w:rPr>
        <w:t>.</w:t>
      </w:r>
      <w:r>
        <w:rPr>
          <w:rFonts w:asciiTheme="minorHAnsi" w:hAnsiTheme="minorHAnsi" w:cs="Arial"/>
          <w:i/>
          <w:sz w:val="28"/>
          <w:szCs w:val="22"/>
          <w:lang w:val="en-CA"/>
        </w:rPr>
        <w:br/>
      </w:r>
      <w:r w:rsidRPr="00A77699">
        <w:rPr>
          <w:rFonts w:asciiTheme="minorHAnsi" w:hAnsiTheme="minorHAnsi" w:cs="Arial"/>
          <w:b/>
          <w:sz w:val="28"/>
          <w:szCs w:val="22"/>
          <w:lang w:val="en-CA"/>
        </w:rPr>
        <w:t>True/False</w:t>
      </w:r>
      <w:proofErr w:type="gramStart"/>
      <w:r w:rsidRPr="00A77699">
        <w:rPr>
          <w:rFonts w:asciiTheme="minorHAnsi" w:hAnsiTheme="minorHAnsi" w:cs="Arial"/>
          <w:b/>
          <w:sz w:val="28"/>
          <w:szCs w:val="22"/>
          <w:lang w:val="en-CA"/>
        </w:rPr>
        <w:t>:</w:t>
      </w:r>
      <w:proofErr w:type="gramEnd"/>
      <w:r w:rsidRPr="00A77699">
        <w:rPr>
          <w:rFonts w:asciiTheme="minorHAnsi" w:hAnsiTheme="minorHAnsi" w:cs="Arial"/>
          <w:b/>
          <w:sz w:val="28"/>
          <w:szCs w:val="22"/>
          <w:lang w:val="en-CA"/>
        </w:rPr>
        <w:br/>
        <w:t>Why:</w:t>
      </w:r>
      <w:r w:rsidR="00AF7C54" w:rsidRPr="00AF7C54">
        <w:rPr>
          <w:rFonts w:asciiTheme="minorHAnsi" w:hAnsiTheme="minorHAnsi" w:cs="Arial"/>
          <w:sz w:val="28"/>
          <w:szCs w:val="22"/>
          <w:lang w:val="en-CA"/>
        </w:rPr>
        <w:br/>
      </w:r>
    </w:p>
    <w:p w:rsidR="00A77699" w:rsidRDefault="00AF7C54" w:rsidP="00AF7C54">
      <w:pPr>
        <w:pStyle w:val="body"/>
        <w:numPr>
          <w:ilvl w:val="0"/>
          <w:numId w:val="39"/>
        </w:numPr>
        <w:shd w:val="clear" w:color="auto" w:fill="FFFFFF"/>
        <w:spacing w:before="0" w:beforeAutospacing="0" w:after="0" w:afterAutospacing="0"/>
        <w:rPr>
          <w:rFonts w:asciiTheme="minorHAnsi" w:hAnsiTheme="minorHAnsi" w:cs="Arial"/>
          <w:sz w:val="28"/>
          <w:szCs w:val="22"/>
          <w:lang w:val="en-CA"/>
        </w:rPr>
      </w:pPr>
      <w:r w:rsidRPr="00AF7C54">
        <w:rPr>
          <w:rFonts w:asciiTheme="minorHAnsi" w:hAnsiTheme="minorHAnsi" w:cs="Arial"/>
          <w:b/>
          <w:sz w:val="28"/>
          <w:szCs w:val="22"/>
          <w:lang w:val="en-CA"/>
        </w:rPr>
        <w:t>In the 1600s, France, under the leadership of Louis XIV, replaced Spain as the most powerful nation in Europe</w:t>
      </w:r>
      <w:r w:rsidRPr="00AF7C54">
        <w:rPr>
          <w:rFonts w:asciiTheme="minorHAnsi" w:hAnsiTheme="minorHAnsi" w:cs="Arial"/>
          <w:sz w:val="28"/>
          <w:szCs w:val="22"/>
          <w:lang w:val="en-CA"/>
        </w:rPr>
        <w:t>. For 54 years, Louis XIV ruled with absolute power, keeping the nobles occupied at his glittering court and fighting many ways wars of expansion.</w:t>
      </w:r>
    </w:p>
    <w:p w:rsidR="00A77699" w:rsidRDefault="00A77699" w:rsidP="00A77699">
      <w:pPr>
        <w:pStyle w:val="body"/>
        <w:shd w:val="clear" w:color="auto" w:fill="FFFFFF"/>
        <w:spacing w:before="0" w:beforeAutospacing="0" w:after="0" w:afterAutospacing="0"/>
        <w:rPr>
          <w:rFonts w:asciiTheme="minorHAnsi" w:hAnsiTheme="minorHAnsi" w:cs="Arial"/>
          <w:sz w:val="28"/>
          <w:szCs w:val="22"/>
          <w:lang w:val="en-CA"/>
        </w:rPr>
      </w:pPr>
    </w:p>
    <w:p w:rsidR="00AF7C54" w:rsidRPr="00AF7C54" w:rsidRDefault="00A77699" w:rsidP="00A77699">
      <w:pPr>
        <w:pStyle w:val="body"/>
        <w:shd w:val="clear" w:color="auto" w:fill="FFFFFF"/>
        <w:spacing w:before="0" w:beforeAutospacing="0" w:after="0" w:afterAutospacing="0"/>
        <w:ind w:left="720"/>
        <w:rPr>
          <w:rFonts w:asciiTheme="minorHAnsi" w:hAnsiTheme="minorHAnsi" w:cs="Arial"/>
          <w:sz w:val="28"/>
          <w:szCs w:val="22"/>
          <w:lang w:val="en-CA"/>
        </w:rPr>
      </w:pPr>
      <w:r>
        <w:rPr>
          <w:rFonts w:asciiTheme="minorHAnsi" w:hAnsiTheme="minorHAnsi" w:cs="Arial"/>
          <w:i/>
          <w:color w:val="00B0F0"/>
          <w:sz w:val="28"/>
          <w:szCs w:val="22"/>
          <w:lang w:val="en-CA"/>
        </w:rPr>
        <w:t>Louis XIV had his power limited just like King John of England</w:t>
      </w:r>
      <w:r w:rsidRPr="00A77699">
        <w:rPr>
          <w:rFonts w:asciiTheme="minorHAnsi" w:hAnsiTheme="minorHAnsi" w:cs="Arial"/>
          <w:i/>
          <w:color w:val="00B0F0"/>
          <w:sz w:val="28"/>
          <w:szCs w:val="22"/>
          <w:lang w:val="en-CA"/>
        </w:rPr>
        <w:t>.</w:t>
      </w:r>
      <w:r>
        <w:rPr>
          <w:rFonts w:asciiTheme="minorHAnsi" w:hAnsiTheme="minorHAnsi" w:cs="Arial"/>
          <w:i/>
          <w:sz w:val="28"/>
          <w:szCs w:val="22"/>
          <w:lang w:val="en-CA"/>
        </w:rPr>
        <w:br/>
      </w:r>
      <w:r w:rsidRPr="00A77699">
        <w:rPr>
          <w:rFonts w:asciiTheme="minorHAnsi" w:hAnsiTheme="minorHAnsi" w:cs="Arial"/>
          <w:b/>
          <w:sz w:val="28"/>
          <w:szCs w:val="22"/>
          <w:lang w:val="en-CA"/>
        </w:rPr>
        <w:t>True/False</w:t>
      </w:r>
      <w:proofErr w:type="gramStart"/>
      <w:r w:rsidRPr="00A77699">
        <w:rPr>
          <w:rFonts w:asciiTheme="minorHAnsi" w:hAnsiTheme="minorHAnsi" w:cs="Arial"/>
          <w:b/>
          <w:sz w:val="28"/>
          <w:szCs w:val="22"/>
          <w:lang w:val="en-CA"/>
        </w:rPr>
        <w:t>:</w:t>
      </w:r>
      <w:proofErr w:type="gramEnd"/>
      <w:r w:rsidRPr="00A77699">
        <w:rPr>
          <w:rFonts w:asciiTheme="minorHAnsi" w:hAnsiTheme="minorHAnsi" w:cs="Arial"/>
          <w:b/>
          <w:sz w:val="28"/>
          <w:szCs w:val="22"/>
          <w:lang w:val="en-CA"/>
        </w:rPr>
        <w:br/>
        <w:t>Why:</w:t>
      </w:r>
      <w:r>
        <w:rPr>
          <w:rFonts w:asciiTheme="minorHAnsi" w:hAnsiTheme="minorHAnsi" w:cs="Arial"/>
          <w:b/>
          <w:sz w:val="28"/>
          <w:szCs w:val="22"/>
          <w:lang w:val="en-CA"/>
        </w:rPr>
        <w:br/>
      </w:r>
      <w:r w:rsidR="00AF7C54" w:rsidRPr="00AF7C54">
        <w:rPr>
          <w:rFonts w:asciiTheme="minorHAnsi" w:hAnsiTheme="minorHAnsi" w:cs="Arial"/>
          <w:sz w:val="28"/>
          <w:szCs w:val="22"/>
          <w:lang w:val="en-CA"/>
        </w:rPr>
        <w:br/>
      </w:r>
    </w:p>
    <w:p w:rsidR="00A15088" w:rsidRDefault="00AF7C54" w:rsidP="00AF7C54">
      <w:pPr>
        <w:pStyle w:val="body"/>
        <w:numPr>
          <w:ilvl w:val="0"/>
          <w:numId w:val="39"/>
        </w:numPr>
        <w:shd w:val="clear" w:color="auto" w:fill="FFFFFF"/>
        <w:spacing w:before="0" w:beforeAutospacing="0" w:after="0" w:afterAutospacing="0"/>
        <w:rPr>
          <w:rFonts w:asciiTheme="minorHAnsi" w:hAnsiTheme="minorHAnsi" w:cs="Arial"/>
          <w:sz w:val="28"/>
          <w:szCs w:val="22"/>
          <w:lang w:val="en-CA"/>
        </w:rPr>
      </w:pPr>
      <w:r w:rsidRPr="00AF7C54">
        <w:rPr>
          <w:rFonts w:asciiTheme="minorHAnsi" w:hAnsiTheme="minorHAnsi" w:cs="Arial"/>
          <w:b/>
          <w:sz w:val="28"/>
          <w:szCs w:val="22"/>
          <w:lang w:val="en-CA"/>
        </w:rPr>
        <w:t>In the Holy Roman Empire, conflicts between Protestants and Catholics led to the Thirty Years’ War</w:t>
      </w:r>
      <w:r w:rsidRPr="00AF7C54">
        <w:rPr>
          <w:rFonts w:asciiTheme="minorHAnsi" w:hAnsiTheme="minorHAnsi" w:cs="Arial"/>
          <w:sz w:val="28"/>
          <w:szCs w:val="22"/>
          <w:lang w:val="en-CA"/>
        </w:rPr>
        <w:t>. The years of fighting left Germany physically devastated and the Peace of Westphalia recognized the independence of hundreds of small German states. However, in the 1700s, Prussia and Austria emerged as the two leading German states.</w:t>
      </w:r>
    </w:p>
    <w:p w:rsidR="00A15088" w:rsidRDefault="00A15088" w:rsidP="00A15088">
      <w:pPr>
        <w:pStyle w:val="body"/>
        <w:shd w:val="clear" w:color="auto" w:fill="FFFFFF"/>
        <w:spacing w:before="0" w:beforeAutospacing="0" w:after="0" w:afterAutospacing="0"/>
        <w:rPr>
          <w:rFonts w:asciiTheme="minorHAnsi" w:hAnsiTheme="minorHAnsi" w:cs="Arial"/>
          <w:sz w:val="28"/>
          <w:szCs w:val="22"/>
          <w:lang w:val="en-CA"/>
        </w:rPr>
      </w:pPr>
    </w:p>
    <w:p w:rsidR="00AF7C54" w:rsidRPr="00AF7C54" w:rsidRDefault="00A15088" w:rsidP="00A15088">
      <w:pPr>
        <w:pStyle w:val="body"/>
        <w:shd w:val="clear" w:color="auto" w:fill="FFFFFF"/>
        <w:spacing w:before="0" w:beforeAutospacing="0" w:after="0" w:afterAutospacing="0"/>
        <w:ind w:left="720"/>
        <w:rPr>
          <w:rFonts w:asciiTheme="minorHAnsi" w:hAnsiTheme="minorHAnsi" w:cs="Arial"/>
          <w:sz w:val="28"/>
          <w:szCs w:val="22"/>
          <w:lang w:val="en-CA"/>
        </w:rPr>
      </w:pPr>
      <w:r>
        <w:rPr>
          <w:rFonts w:asciiTheme="minorHAnsi" w:hAnsiTheme="minorHAnsi" w:cs="Arial"/>
          <w:i/>
          <w:color w:val="00B0F0"/>
          <w:sz w:val="28"/>
          <w:szCs w:val="22"/>
          <w:lang w:val="en-CA"/>
        </w:rPr>
        <w:t>The Catholics won the Thirty Years’ War</w:t>
      </w:r>
      <w:r w:rsidRPr="00A77699">
        <w:rPr>
          <w:rFonts w:asciiTheme="minorHAnsi" w:hAnsiTheme="minorHAnsi" w:cs="Arial"/>
          <w:i/>
          <w:color w:val="00B0F0"/>
          <w:sz w:val="28"/>
          <w:szCs w:val="22"/>
          <w:lang w:val="en-CA"/>
        </w:rPr>
        <w:t>.</w:t>
      </w:r>
      <w:r>
        <w:rPr>
          <w:rFonts w:asciiTheme="minorHAnsi" w:hAnsiTheme="minorHAnsi" w:cs="Arial"/>
          <w:i/>
          <w:sz w:val="28"/>
          <w:szCs w:val="22"/>
          <w:lang w:val="en-CA"/>
        </w:rPr>
        <w:br/>
      </w:r>
      <w:r w:rsidRPr="00A77699">
        <w:rPr>
          <w:rFonts w:asciiTheme="minorHAnsi" w:hAnsiTheme="minorHAnsi" w:cs="Arial"/>
          <w:b/>
          <w:sz w:val="28"/>
          <w:szCs w:val="22"/>
          <w:lang w:val="en-CA"/>
        </w:rPr>
        <w:t>True/False</w:t>
      </w:r>
      <w:proofErr w:type="gramStart"/>
      <w:r w:rsidRPr="00A77699">
        <w:rPr>
          <w:rFonts w:asciiTheme="minorHAnsi" w:hAnsiTheme="minorHAnsi" w:cs="Arial"/>
          <w:b/>
          <w:sz w:val="28"/>
          <w:szCs w:val="22"/>
          <w:lang w:val="en-CA"/>
        </w:rPr>
        <w:t>:</w:t>
      </w:r>
      <w:proofErr w:type="gramEnd"/>
      <w:r w:rsidRPr="00A77699">
        <w:rPr>
          <w:rFonts w:asciiTheme="minorHAnsi" w:hAnsiTheme="minorHAnsi" w:cs="Arial"/>
          <w:b/>
          <w:sz w:val="28"/>
          <w:szCs w:val="22"/>
          <w:lang w:val="en-CA"/>
        </w:rPr>
        <w:br/>
        <w:t>Why:</w:t>
      </w:r>
      <w:r>
        <w:rPr>
          <w:rFonts w:asciiTheme="minorHAnsi" w:hAnsiTheme="minorHAnsi" w:cs="Arial"/>
          <w:b/>
          <w:sz w:val="28"/>
          <w:szCs w:val="22"/>
          <w:lang w:val="en-CA"/>
        </w:rPr>
        <w:br/>
      </w:r>
      <w:r w:rsidR="00AF7C54" w:rsidRPr="00AF7C54">
        <w:rPr>
          <w:rFonts w:asciiTheme="minorHAnsi" w:hAnsiTheme="minorHAnsi" w:cs="Arial"/>
          <w:sz w:val="28"/>
          <w:szCs w:val="22"/>
          <w:lang w:val="en-CA"/>
        </w:rPr>
        <w:br/>
      </w:r>
    </w:p>
    <w:p w:rsidR="00AF7C54" w:rsidRPr="00AF7C54" w:rsidRDefault="00AF7C54" w:rsidP="00AF7C54">
      <w:pPr>
        <w:pStyle w:val="body"/>
        <w:numPr>
          <w:ilvl w:val="0"/>
          <w:numId w:val="39"/>
        </w:numPr>
        <w:shd w:val="clear" w:color="auto" w:fill="FFFFFF"/>
        <w:spacing w:before="0" w:beforeAutospacing="0" w:after="0" w:afterAutospacing="0"/>
        <w:rPr>
          <w:rFonts w:asciiTheme="minorHAnsi" w:hAnsiTheme="minorHAnsi" w:cs="Arial"/>
          <w:sz w:val="28"/>
          <w:szCs w:val="22"/>
          <w:lang w:val="en-CA"/>
        </w:rPr>
      </w:pPr>
      <w:r w:rsidRPr="00AF7C54">
        <w:rPr>
          <w:rFonts w:asciiTheme="minorHAnsi" w:hAnsiTheme="minorHAnsi" w:cs="Arial"/>
          <w:b/>
          <w:sz w:val="28"/>
          <w:szCs w:val="22"/>
          <w:lang w:val="en-CA"/>
        </w:rPr>
        <w:lastRenderedPageBreak/>
        <w:t>The Ottoman Empire and Poland were powerful nations in Eastern Europe in the 1500s, but by the 1700s Russia had become a major power</w:t>
      </w:r>
      <w:r w:rsidRPr="00AF7C54">
        <w:rPr>
          <w:rFonts w:asciiTheme="minorHAnsi" w:hAnsiTheme="minorHAnsi" w:cs="Arial"/>
          <w:sz w:val="28"/>
          <w:szCs w:val="22"/>
          <w:lang w:val="en-CA"/>
        </w:rPr>
        <w:t>. Peter the Great strengthened Russia by introducing western ideas and technology. Both Peter and Catherine expanded Russia’s borders and made Russia a major force in European affairs.</w:t>
      </w:r>
    </w:p>
    <w:p w:rsidR="00AF7C54" w:rsidRDefault="00AF7C54" w:rsidP="00AF7C54">
      <w:pPr>
        <w:pStyle w:val="body"/>
        <w:shd w:val="clear" w:color="auto" w:fill="FFFFFF"/>
        <w:spacing w:before="0" w:beforeAutospacing="0" w:after="0" w:afterAutospacing="0"/>
        <w:ind w:left="360"/>
        <w:rPr>
          <w:rFonts w:asciiTheme="minorHAnsi" w:hAnsiTheme="minorHAnsi" w:cs="Arial"/>
          <w:sz w:val="28"/>
          <w:szCs w:val="22"/>
          <w:lang w:val="en-CA"/>
        </w:rPr>
      </w:pPr>
    </w:p>
    <w:p w:rsidR="00A15088" w:rsidRDefault="00A15088" w:rsidP="00A15088">
      <w:pPr>
        <w:pStyle w:val="body"/>
        <w:shd w:val="clear" w:color="auto" w:fill="FFFFFF"/>
        <w:spacing w:before="0" w:beforeAutospacing="0" w:after="0" w:afterAutospacing="0"/>
        <w:ind w:left="720"/>
        <w:rPr>
          <w:rFonts w:asciiTheme="minorHAnsi" w:hAnsiTheme="minorHAnsi" w:cs="Arial"/>
          <w:b/>
          <w:sz w:val="28"/>
          <w:szCs w:val="22"/>
          <w:lang w:val="en-CA"/>
        </w:rPr>
      </w:pPr>
      <w:r>
        <w:rPr>
          <w:rFonts w:asciiTheme="minorHAnsi" w:hAnsiTheme="minorHAnsi" w:cs="Arial"/>
          <w:i/>
          <w:color w:val="00B0F0"/>
          <w:sz w:val="28"/>
          <w:szCs w:val="22"/>
          <w:lang w:val="en-CA"/>
        </w:rPr>
        <w:t>The Catholics won the Thirty Years’ War</w:t>
      </w:r>
      <w:r w:rsidRPr="00A77699">
        <w:rPr>
          <w:rFonts w:asciiTheme="minorHAnsi" w:hAnsiTheme="minorHAnsi" w:cs="Arial"/>
          <w:i/>
          <w:color w:val="00B0F0"/>
          <w:sz w:val="28"/>
          <w:szCs w:val="22"/>
          <w:lang w:val="en-CA"/>
        </w:rPr>
        <w:t>.</w:t>
      </w:r>
      <w:r>
        <w:rPr>
          <w:rFonts w:asciiTheme="minorHAnsi" w:hAnsiTheme="minorHAnsi" w:cs="Arial"/>
          <w:i/>
          <w:sz w:val="28"/>
          <w:szCs w:val="22"/>
          <w:lang w:val="en-CA"/>
        </w:rPr>
        <w:br/>
      </w:r>
      <w:r w:rsidRPr="00A77699">
        <w:rPr>
          <w:rFonts w:asciiTheme="minorHAnsi" w:hAnsiTheme="minorHAnsi" w:cs="Arial"/>
          <w:b/>
          <w:sz w:val="28"/>
          <w:szCs w:val="22"/>
          <w:lang w:val="en-CA"/>
        </w:rPr>
        <w:t>True/False</w:t>
      </w:r>
      <w:proofErr w:type="gramStart"/>
      <w:r w:rsidRPr="00A77699">
        <w:rPr>
          <w:rFonts w:asciiTheme="minorHAnsi" w:hAnsiTheme="minorHAnsi" w:cs="Arial"/>
          <w:b/>
          <w:sz w:val="28"/>
          <w:szCs w:val="22"/>
          <w:lang w:val="en-CA"/>
        </w:rPr>
        <w:t>:</w:t>
      </w:r>
      <w:proofErr w:type="gramEnd"/>
      <w:r w:rsidRPr="00A77699">
        <w:rPr>
          <w:rFonts w:asciiTheme="minorHAnsi" w:hAnsiTheme="minorHAnsi" w:cs="Arial"/>
          <w:b/>
          <w:sz w:val="28"/>
          <w:szCs w:val="22"/>
          <w:lang w:val="en-CA"/>
        </w:rPr>
        <w:br/>
        <w:t>Why:</w:t>
      </w:r>
    </w:p>
    <w:p w:rsidR="00A15088" w:rsidRDefault="00A15088" w:rsidP="00A15088">
      <w:pPr>
        <w:pStyle w:val="body"/>
        <w:shd w:val="clear" w:color="auto" w:fill="FFFFFF"/>
        <w:spacing w:before="0" w:beforeAutospacing="0" w:after="0" w:afterAutospacing="0"/>
        <w:ind w:left="720"/>
        <w:rPr>
          <w:rFonts w:asciiTheme="minorHAnsi" w:hAnsiTheme="minorHAnsi" w:cs="Arial"/>
          <w:b/>
          <w:sz w:val="28"/>
          <w:szCs w:val="22"/>
          <w:u w:val="single"/>
          <w:lang w:val="en-CA"/>
        </w:rPr>
      </w:pPr>
    </w:p>
    <w:p w:rsidR="00AF7C54" w:rsidRPr="00AF7C54" w:rsidRDefault="00AF7C54" w:rsidP="00AF7C54">
      <w:pPr>
        <w:pStyle w:val="body"/>
        <w:shd w:val="clear" w:color="auto" w:fill="FFFFFF"/>
        <w:spacing w:before="0" w:beforeAutospacing="0" w:after="0" w:afterAutospacing="0"/>
        <w:ind w:left="360"/>
        <w:rPr>
          <w:rFonts w:asciiTheme="minorHAnsi" w:hAnsiTheme="minorHAnsi" w:cs="Arial"/>
          <w:b/>
          <w:sz w:val="28"/>
          <w:szCs w:val="22"/>
          <w:u w:val="single"/>
          <w:lang w:val="en-CA"/>
        </w:rPr>
      </w:pPr>
      <w:r>
        <w:rPr>
          <w:rFonts w:asciiTheme="minorHAnsi" w:hAnsiTheme="minorHAnsi" w:cs="Arial"/>
          <w:b/>
          <w:sz w:val="28"/>
          <w:szCs w:val="22"/>
          <w:u w:val="single"/>
          <w:lang w:val="en-CA"/>
        </w:rPr>
        <w:br/>
      </w:r>
      <w:r w:rsidRPr="00AF7C54">
        <w:rPr>
          <w:rFonts w:asciiTheme="minorHAnsi" w:hAnsiTheme="minorHAnsi" w:cs="Arial"/>
          <w:b/>
          <w:sz w:val="28"/>
          <w:szCs w:val="22"/>
          <w:u w:val="single"/>
          <w:lang w:val="en-CA"/>
        </w:rPr>
        <w:t>Unit 7: The Scientific Revolution &amp; the Enlightenment</w:t>
      </w:r>
    </w:p>
    <w:p w:rsidR="00A15088" w:rsidRDefault="00AF7C54" w:rsidP="00AF7C54">
      <w:pPr>
        <w:pStyle w:val="body"/>
        <w:numPr>
          <w:ilvl w:val="0"/>
          <w:numId w:val="39"/>
        </w:numPr>
        <w:shd w:val="clear" w:color="auto" w:fill="FFFFFF"/>
        <w:spacing w:before="0" w:beforeAutospacing="0" w:after="0" w:afterAutospacing="0"/>
        <w:rPr>
          <w:rFonts w:asciiTheme="minorHAnsi" w:hAnsiTheme="minorHAnsi" w:cs="Arial"/>
          <w:sz w:val="28"/>
          <w:szCs w:val="22"/>
          <w:lang w:val="en-CA"/>
        </w:rPr>
      </w:pPr>
      <w:r w:rsidRPr="00AF7C54">
        <w:rPr>
          <w:rFonts w:asciiTheme="minorHAnsi" w:hAnsiTheme="minorHAnsi" w:cs="Arial"/>
          <w:b/>
          <w:sz w:val="28"/>
          <w:szCs w:val="22"/>
          <w:lang w:val="en-CA"/>
        </w:rPr>
        <w:t>During the 1500s and 1600s, the Scientific Revolution changed the way Europeans viewed the world</w:t>
      </w:r>
      <w:r w:rsidRPr="00AF7C54">
        <w:rPr>
          <w:rFonts w:asciiTheme="minorHAnsi" w:hAnsiTheme="minorHAnsi" w:cs="Arial"/>
          <w:sz w:val="28"/>
          <w:szCs w:val="22"/>
          <w:lang w:val="en-CA"/>
        </w:rPr>
        <w:t>. Scholars developed a new method to study the natural world. Mathematics played a central role in the scientific method, as did experiments and observation. Although the new theories aroused fierce opposition, they were generally accepted.</w:t>
      </w:r>
    </w:p>
    <w:p w:rsidR="00A15088" w:rsidRDefault="00A15088" w:rsidP="00A15088">
      <w:pPr>
        <w:pStyle w:val="body"/>
        <w:shd w:val="clear" w:color="auto" w:fill="FFFFFF"/>
        <w:spacing w:before="0" w:beforeAutospacing="0" w:after="0" w:afterAutospacing="0"/>
        <w:ind w:left="720"/>
        <w:rPr>
          <w:rFonts w:asciiTheme="minorHAnsi" w:hAnsiTheme="minorHAnsi" w:cs="Arial"/>
          <w:b/>
          <w:sz w:val="28"/>
          <w:szCs w:val="22"/>
          <w:lang w:val="en-CA"/>
        </w:rPr>
      </w:pPr>
    </w:p>
    <w:p w:rsidR="00AF7C54" w:rsidRPr="00A15088" w:rsidRDefault="00A15088" w:rsidP="00A15088">
      <w:pPr>
        <w:pStyle w:val="body"/>
        <w:shd w:val="clear" w:color="auto" w:fill="FFFFFF"/>
        <w:spacing w:before="0" w:beforeAutospacing="0" w:after="0" w:afterAutospacing="0"/>
        <w:ind w:left="720"/>
        <w:rPr>
          <w:rFonts w:asciiTheme="minorHAnsi" w:hAnsiTheme="minorHAnsi" w:cs="Arial"/>
          <w:b/>
          <w:sz w:val="28"/>
          <w:szCs w:val="22"/>
          <w:lang w:val="en-CA"/>
        </w:rPr>
      </w:pPr>
      <w:r>
        <w:rPr>
          <w:rFonts w:asciiTheme="minorHAnsi" w:hAnsiTheme="minorHAnsi" w:cs="Arial"/>
          <w:i/>
          <w:color w:val="00B0F0"/>
          <w:sz w:val="28"/>
          <w:szCs w:val="22"/>
          <w:lang w:val="en-CA"/>
        </w:rPr>
        <w:t>The Scientific Revolution was not in fact a revolution</w:t>
      </w:r>
      <w:r w:rsidRPr="00A77699">
        <w:rPr>
          <w:rFonts w:asciiTheme="minorHAnsi" w:hAnsiTheme="minorHAnsi" w:cs="Arial"/>
          <w:i/>
          <w:color w:val="00B0F0"/>
          <w:sz w:val="28"/>
          <w:szCs w:val="22"/>
          <w:lang w:val="en-CA"/>
        </w:rPr>
        <w:t>.</w:t>
      </w:r>
      <w:r>
        <w:rPr>
          <w:rFonts w:asciiTheme="minorHAnsi" w:hAnsiTheme="minorHAnsi" w:cs="Arial"/>
          <w:i/>
          <w:sz w:val="28"/>
          <w:szCs w:val="22"/>
          <w:lang w:val="en-CA"/>
        </w:rPr>
        <w:br/>
      </w:r>
      <w:r w:rsidRPr="00A77699">
        <w:rPr>
          <w:rFonts w:asciiTheme="minorHAnsi" w:hAnsiTheme="minorHAnsi" w:cs="Arial"/>
          <w:b/>
          <w:sz w:val="28"/>
          <w:szCs w:val="22"/>
          <w:lang w:val="en-CA"/>
        </w:rPr>
        <w:t>True/False</w:t>
      </w:r>
      <w:proofErr w:type="gramStart"/>
      <w:r w:rsidRPr="00A77699">
        <w:rPr>
          <w:rFonts w:asciiTheme="minorHAnsi" w:hAnsiTheme="minorHAnsi" w:cs="Arial"/>
          <w:b/>
          <w:sz w:val="28"/>
          <w:szCs w:val="22"/>
          <w:lang w:val="en-CA"/>
        </w:rPr>
        <w:t>:</w:t>
      </w:r>
      <w:proofErr w:type="gramEnd"/>
      <w:r w:rsidRPr="00A77699">
        <w:rPr>
          <w:rFonts w:asciiTheme="minorHAnsi" w:hAnsiTheme="minorHAnsi" w:cs="Arial"/>
          <w:b/>
          <w:sz w:val="28"/>
          <w:szCs w:val="22"/>
          <w:lang w:val="en-CA"/>
        </w:rPr>
        <w:br/>
        <w:t>Why:</w:t>
      </w:r>
      <w:r w:rsidR="00AF7C54" w:rsidRPr="00AF7C54">
        <w:rPr>
          <w:rFonts w:asciiTheme="minorHAnsi" w:hAnsiTheme="minorHAnsi" w:cs="Arial"/>
          <w:sz w:val="28"/>
          <w:szCs w:val="22"/>
          <w:lang w:val="en-CA"/>
        </w:rPr>
        <w:br/>
      </w:r>
    </w:p>
    <w:p w:rsidR="00A15088" w:rsidRDefault="00AF7C54" w:rsidP="00AF7C54">
      <w:pPr>
        <w:pStyle w:val="body"/>
        <w:numPr>
          <w:ilvl w:val="0"/>
          <w:numId w:val="39"/>
        </w:numPr>
        <w:shd w:val="clear" w:color="auto" w:fill="FFFFFF"/>
        <w:spacing w:before="0" w:beforeAutospacing="0" w:after="0" w:afterAutospacing="0"/>
        <w:rPr>
          <w:rFonts w:asciiTheme="minorHAnsi" w:hAnsiTheme="minorHAnsi" w:cs="Arial"/>
          <w:sz w:val="28"/>
          <w:szCs w:val="22"/>
          <w:lang w:val="en-CA"/>
        </w:rPr>
      </w:pPr>
      <w:r w:rsidRPr="00AF7C54">
        <w:rPr>
          <w:rFonts w:asciiTheme="minorHAnsi" w:hAnsiTheme="minorHAnsi" w:cs="Arial"/>
          <w:b/>
          <w:sz w:val="28"/>
          <w:szCs w:val="22"/>
          <w:lang w:val="en-CA"/>
        </w:rPr>
        <w:t>Philosophers tried to discover natural laws to explain human behavior</w:t>
      </w:r>
      <w:r w:rsidRPr="00AF7C54">
        <w:rPr>
          <w:rFonts w:asciiTheme="minorHAnsi" w:hAnsiTheme="minorHAnsi" w:cs="Arial"/>
          <w:sz w:val="28"/>
          <w:szCs w:val="22"/>
          <w:lang w:val="en-CA"/>
        </w:rPr>
        <w:t>. Hobbes and Locke had differing views of human nature, but both influenced the French philosophes such as Montesquieu, Voltaire, and Rousseau. These philosophes put forward ideas about government and society influencing us to the present day.</w:t>
      </w:r>
    </w:p>
    <w:p w:rsidR="00A15088" w:rsidRDefault="00A15088" w:rsidP="00A15088">
      <w:pPr>
        <w:pStyle w:val="body"/>
        <w:shd w:val="clear" w:color="auto" w:fill="FFFFFF"/>
        <w:spacing w:before="0" w:beforeAutospacing="0" w:after="0" w:afterAutospacing="0"/>
        <w:rPr>
          <w:rFonts w:asciiTheme="minorHAnsi" w:hAnsiTheme="minorHAnsi" w:cs="Arial"/>
          <w:sz w:val="28"/>
          <w:szCs w:val="22"/>
          <w:lang w:val="en-CA"/>
        </w:rPr>
      </w:pPr>
    </w:p>
    <w:p w:rsidR="00A15088" w:rsidRDefault="00A15088" w:rsidP="00A15088">
      <w:pPr>
        <w:pStyle w:val="body"/>
        <w:shd w:val="clear" w:color="auto" w:fill="FFFFFF"/>
        <w:spacing w:before="0" w:beforeAutospacing="0" w:after="0" w:afterAutospacing="0"/>
        <w:ind w:left="720"/>
        <w:rPr>
          <w:rFonts w:asciiTheme="minorHAnsi" w:hAnsiTheme="minorHAnsi" w:cs="Arial"/>
          <w:b/>
          <w:sz w:val="28"/>
          <w:szCs w:val="22"/>
          <w:lang w:val="en-CA"/>
        </w:rPr>
      </w:pPr>
      <w:r>
        <w:rPr>
          <w:rFonts w:asciiTheme="minorHAnsi" w:hAnsiTheme="minorHAnsi" w:cs="Arial"/>
          <w:i/>
          <w:color w:val="00B0F0"/>
          <w:sz w:val="28"/>
          <w:szCs w:val="22"/>
          <w:lang w:val="en-CA"/>
        </w:rPr>
        <w:t>Philosophers during the Enlightenment placed reason upon a pedestal</w:t>
      </w:r>
      <w:r w:rsidRPr="00A77699">
        <w:rPr>
          <w:rFonts w:asciiTheme="minorHAnsi" w:hAnsiTheme="minorHAnsi" w:cs="Arial"/>
          <w:i/>
          <w:color w:val="00B0F0"/>
          <w:sz w:val="28"/>
          <w:szCs w:val="22"/>
          <w:lang w:val="en-CA"/>
        </w:rPr>
        <w:t>.</w:t>
      </w:r>
      <w:r>
        <w:rPr>
          <w:rFonts w:asciiTheme="minorHAnsi" w:hAnsiTheme="minorHAnsi" w:cs="Arial"/>
          <w:i/>
          <w:sz w:val="28"/>
          <w:szCs w:val="22"/>
          <w:lang w:val="en-CA"/>
        </w:rPr>
        <w:br/>
      </w:r>
      <w:r w:rsidRPr="00A77699">
        <w:rPr>
          <w:rFonts w:asciiTheme="minorHAnsi" w:hAnsiTheme="minorHAnsi" w:cs="Arial"/>
          <w:b/>
          <w:sz w:val="28"/>
          <w:szCs w:val="22"/>
          <w:lang w:val="en-CA"/>
        </w:rPr>
        <w:t>True/False</w:t>
      </w:r>
      <w:proofErr w:type="gramStart"/>
      <w:r w:rsidRPr="00A77699">
        <w:rPr>
          <w:rFonts w:asciiTheme="minorHAnsi" w:hAnsiTheme="minorHAnsi" w:cs="Arial"/>
          <w:b/>
          <w:sz w:val="28"/>
          <w:szCs w:val="22"/>
          <w:lang w:val="en-CA"/>
        </w:rPr>
        <w:t>:</w:t>
      </w:r>
      <w:proofErr w:type="gramEnd"/>
      <w:r w:rsidRPr="00A77699">
        <w:rPr>
          <w:rFonts w:asciiTheme="minorHAnsi" w:hAnsiTheme="minorHAnsi" w:cs="Arial"/>
          <w:b/>
          <w:sz w:val="28"/>
          <w:szCs w:val="22"/>
          <w:lang w:val="en-CA"/>
        </w:rPr>
        <w:br/>
        <w:t>Why:</w:t>
      </w:r>
    </w:p>
    <w:p w:rsidR="00AF7C54" w:rsidRPr="00AF7C54" w:rsidRDefault="00AF7C54" w:rsidP="00A15088">
      <w:pPr>
        <w:pStyle w:val="body"/>
        <w:shd w:val="clear" w:color="auto" w:fill="FFFFFF"/>
        <w:spacing w:before="0" w:beforeAutospacing="0" w:after="0" w:afterAutospacing="0"/>
        <w:ind w:left="360"/>
        <w:rPr>
          <w:rFonts w:asciiTheme="minorHAnsi" w:hAnsiTheme="minorHAnsi" w:cs="Arial"/>
          <w:sz w:val="28"/>
          <w:szCs w:val="22"/>
          <w:lang w:val="en-CA"/>
        </w:rPr>
      </w:pPr>
      <w:r w:rsidRPr="00AF7C54">
        <w:rPr>
          <w:rFonts w:asciiTheme="minorHAnsi" w:hAnsiTheme="minorHAnsi" w:cs="Arial"/>
          <w:sz w:val="28"/>
          <w:szCs w:val="22"/>
          <w:lang w:val="en-CA"/>
        </w:rPr>
        <w:br/>
      </w:r>
    </w:p>
    <w:p w:rsidR="00AF7C54" w:rsidRDefault="00AF7C54" w:rsidP="00AF7C54">
      <w:pPr>
        <w:pStyle w:val="body"/>
        <w:numPr>
          <w:ilvl w:val="0"/>
          <w:numId w:val="39"/>
        </w:numPr>
        <w:shd w:val="clear" w:color="auto" w:fill="FFFFFF"/>
        <w:spacing w:before="0" w:beforeAutospacing="0" w:after="0" w:afterAutospacing="0"/>
        <w:rPr>
          <w:rFonts w:asciiTheme="minorHAnsi" w:hAnsiTheme="minorHAnsi" w:cs="Arial"/>
          <w:sz w:val="28"/>
          <w:szCs w:val="22"/>
          <w:lang w:val="en-CA"/>
        </w:rPr>
      </w:pPr>
      <w:r w:rsidRPr="00AF7C54">
        <w:rPr>
          <w:rFonts w:asciiTheme="minorHAnsi" w:hAnsiTheme="minorHAnsi" w:cs="Arial"/>
          <w:b/>
          <w:sz w:val="28"/>
          <w:szCs w:val="22"/>
          <w:lang w:val="en-CA"/>
        </w:rPr>
        <w:t>Enlightenment ideas spread from philosophers to ordinary people and to monarchs</w:t>
      </w:r>
      <w:r w:rsidRPr="00AF7C54">
        <w:rPr>
          <w:rFonts w:asciiTheme="minorHAnsi" w:hAnsiTheme="minorHAnsi" w:cs="Arial"/>
          <w:sz w:val="28"/>
          <w:szCs w:val="22"/>
          <w:lang w:val="en-CA"/>
        </w:rPr>
        <w:t>. Enlightenment thinkers were confident that science and reason could solve the major problems facing society. Some absolute monarchs tried to use Enlightenment ideas to govern their nations, although they did so with limited results.</w:t>
      </w:r>
    </w:p>
    <w:p w:rsidR="00A15088" w:rsidRDefault="00A15088" w:rsidP="00A15088">
      <w:pPr>
        <w:pStyle w:val="body"/>
        <w:shd w:val="clear" w:color="auto" w:fill="FFFFFF"/>
        <w:spacing w:before="0" w:beforeAutospacing="0" w:after="0" w:afterAutospacing="0"/>
        <w:rPr>
          <w:rFonts w:asciiTheme="minorHAnsi" w:hAnsiTheme="minorHAnsi" w:cs="Arial"/>
          <w:sz w:val="28"/>
          <w:szCs w:val="22"/>
          <w:lang w:val="en-CA"/>
        </w:rPr>
      </w:pPr>
    </w:p>
    <w:p w:rsidR="00A15088" w:rsidRDefault="00870D60" w:rsidP="00A15088">
      <w:pPr>
        <w:pStyle w:val="body"/>
        <w:shd w:val="clear" w:color="auto" w:fill="FFFFFF"/>
        <w:spacing w:before="0" w:beforeAutospacing="0" w:after="0" w:afterAutospacing="0"/>
        <w:ind w:left="720"/>
        <w:rPr>
          <w:rFonts w:asciiTheme="minorHAnsi" w:hAnsiTheme="minorHAnsi" w:cs="Arial"/>
          <w:b/>
          <w:sz w:val="28"/>
          <w:szCs w:val="22"/>
          <w:lang w:val="en-CA"/>
        </w:rPr>
      </w:pPr>
      <w:r>
        <w:rPr>
          <w:rFonts w:asciiTheme="minorHAnsi" w:hAnsiTheme="minorHAnsi" w:cs="Arial"/>
          <w:i/>
          <w:color w:val="00B0F0"/>
          <w:sz w:val="28"/>
          <w:szCs w:val="22"/>
          <w:lang w:val="en-CA"/>
        </w:rPr>
        <w:t>Monarchs applied</w:t>
      </w:r>
      <w:r w:rsidR="00A15088">
        <w:rPr>
          <w:rFonts w:asciiTheme="minorHAnsi" w:hAnsiTheme="minorHAnsi" w:cs="Arial"/>
          <w:i/>
          <w:color w:val="00B0F0"/>
          <w:sz w:val="28"/>
          <w:szCs w:val="22"/>
          <w:lang w:val="en-CA"/>
        </w:rPr>
        <w:t xml:space="preserve"> Enlightenment ideas to government with limited success</w:t>
      </w:r>
      <w:r w:rsidR="00A15088" w:rsidRPr="00A77699">
        <w:rPr>
          <w:rFonts w:asciiTheme="minorHAnsi" w:hAnsiTheme="minorHAnsi" w:cs="Arial"/>
          <w:i/>
          <w:color w:val="00B0F0"/>
          <w:sz w:val="28"/>
          <w:szCs w:val="22"/>
          <w:lang w:val="en-CA"/>
        </w:rPr>
        <w:t>.</w:t>
      </w:r>
      <w:r w:rsidR="00A15088">
        <w:rPr>
          <w:rFonts w:asciiTheme="minorHAnsi" w:hAnsiTheme="minorHAnsi" w:cs="Arial"/>
          <w:i/>
          <w:sz w:val="28"/>
          <w:szCs w:val="22"/>
          <w:lang w:val="en-CA"/>
        </w:rPr>
        <w:br/>
      </w:r>
      <w:r w:rsidR="00A15088" w:rsidRPr="00A77699">
        <w:rPr>
          <w:rFonts w:asciiTheme="minorHAnsi" w:hAnsiTheme="minorHAnsi" w:cs="Arial"/>
          <w:b/>
          <w:sz w:val="28"/>
          <w:szCs w:val="22"/>
          <w:lang w:val="en-CA"/>
        </w:rPr>
        <w:t>True/False</w:t>
      </w:r>
      <w:proofErr w:type="gramStart"/>
      <w:r w:rsidR="00A15088" w:rsidRPr="00A77699">
        <w:rPr>
          <w:rFonts w:asciiTheme="minorHAnsi" w:hAnsiTheme="minorHAnsi" w:cs="Arial"/>
          <w:b/>
          <w:sz w:val="28"/>
          <w:szCs w:val="22"/>
          <w:lang w:val="en-CA"/>
        </w:rPr>
        <w:t>:</w:t>
      </w:r>
      <w:proofErr w:type="gramEnd"/>
      <w:r w:rsidR="00A15088" w:rsidRPr="00A77699">
        <w:rPr>
          <w:rFonts w:asciiTheme="minorHAnsi" w:hAnsiTheme="minorHAnsi" w:cs="Arial"/>
          <w:b/>
          <w:sz w:val="28"/>
          <w:szCs w:val="22"/>
          <w:lang w:val="en-CA"/>
        </w:rPr>
        <w:br/>
        <w:t>Why:</w:t>
      </w:r>
    </w:p>
    <w:p w:rsidR="00A15088" w:rsidRDefault="00A15088" w:rsidP="00A15088">
      <w:pPr>
        <w:pStyle w:val="body"/>
        <w:shd w:val="clear" w:color="auto" w:fill="FFFFFF"/>
        <w:spacing w:before="0" w:beforeAutospacing="0" w:after="0" w:afterAutospacing="0"/>
        <w:rPr>
          <w:rFonts w:asciiTheme="minorHAnsi" w:hAnsiTheme="minorHAnsi" w:cs="Arial"/>
          <w:sz w:val="28"/>
          <w:szCs w:val="22"/>
          <w:lang w:val="en-CA"/>
        </w:rPr>
      </w:pPr>
    </w:p>
    <w:p w:rsidR="00D64B36" w:rsidRPr="00D64B36" w:rsidRDefault="00AF7C54" w:rsidP="00ED034F">
      <w:pPr>
        <w:pStyle w:val="body"/>
        <w:shd w:val="clear" w:color="auto" w:fill="FFFFFF"/>
        <w:spacing w:before="0" w:beforeAutospacing="0" w:after="0" w:afterAutospacing="0"/>
        <w:ind w:firstLine="360"/>
        <w:rPr>
          <w:rFonts w:asciiTheme="minorHAnsi" w:hAnsiTheme="minorHAnsi" w:cs="Arial"/>
          <w:b/>
          <w:sz w:val="28"/>
          <w:szCs w:val="22"/>
          <w:u w:val="single"/>
          <w:lang w:val="en-CA"/>
        </w:rPr>
      </w:pPr>
      <w:r w:rsidRPr="00D64B36">
        <w:rPr>
          <w:rFonts w:asciiTheme="minorHAnsi" w:hAnsiTheme="minorHAnsi" w:cs="Arial"/>
          <w:b/>
          <w:sz w:val="28"/>
          <w:szCs w:val="22"/>
          <w:u w:val="single"/>
          <w:lang w:val="en-CA"/>
        </w:rPr>
        <w:lastRenderedPageBreak/>
        <w:t>Unit 8: The French Revolution &amp; Reaction Chapter Summary</w:t>
      </w:r>
    </w:p>
    <w:p w:rsidR="00870D60" w:rsidRDefault="00D64B36" w:rsidP="00D64B36">
      <w:pPr>
        <w:pStyle w:val="body"/>
        <w:numPr>
          <w:ilvl w:val="0"/>
          <w:numId w:val="39"/>
        </w:numPr>
        <w:shd w:val="clear" w:color="auto" w:fill="FFFFFF"/>
        <w:spacing w:before="0" w:beforeAutospacing="0" w:after="0" w:afterAutospacing="0"/>
        <w:rPr>
          <w:rFonts w:asciiTheme="minorHAnsi" w:hAnsiTheme="minorHAnsi" w:cs="Arial"/>
          <w:sz w:val="28"/>
          <w:szCs w:val="22"/>
          <w:lang w:val="en-CA"/>
        </w:rPr>
      </w:pPr>
      <w:r w:rsidRPr="00D64B36">
        <w:rPr>
          <w:rFonts w:asciiTheme="minorHAnsi" w:hAnsiTheme="minorHAnsi" w:cs="Arial"/>
          <w:b/>
          <w:sz w:val="28"/>
          <w:szCs w:val="22"/>
          <w:lang w:val="en-CA"/>
        </w:rPr>
        <w:t>In the late 1780s, the French monarchy faced a severe economic crisis.</w:t>
      </w:r>
      <w:r w:rsidRPr="00D64B36">
        <w:rPr>
          <w:rFonts w:asciiTheme="minorHAnsi" w:hAnsiTheme="minorHAnsi" w:cs="Arial"/>
          <w:sz w:val="28"/>
          <w:szCs w:val="22"/>
          <w:lang w:val="en-CA"/>
        </w:rPr>
        <w:t xml:space="preserve"> Efforts at reform failed in part because of the class system of the Old Regime and in part because of King Louis XVI’s weakness. Finally, the king summoned the Estates General.</w:t>
      </w:r>
    </w:p>
    <w:p w:rsidR="00870D60" w:rsidRDefault="00870D60" w:rsidP="00870D60">
      <w:pPr>
        <w:pStyle w:val="body"/>
        <w:shd w:val="clear" w:color="auto" w:fill="FFFFFF"/>
        <w:spacing w:before="0" w:beforeAutospacing="0" w:after="0" w:afterAutospacing="0"/>
        <w:rPr>
          <w:rFonts w:asciiTheme="minorHAnsi" w:hAnsiTheme="minorHAnsi" w:cs="Arial"/>
          <w:sz w:val="28"/>
          <w:szCs w:val="22"/>
          <w:lang w:val="en-CA"/>
        </w:rPr>
      </w:pPr>
    </w:p>
    <w:p w:rsidR="00870D60" w:rsidRDefault="00870D60" w:rsidP="00870D60">
      <w:pPr>
        <w:pStyle w:val="body"/>
        <w:shd w:val="clear" w:color="auto" w:fill="FFFFFF"/>
        <w:spacing w:before="0" w:beforeAutospacing="0" w:after="0" w:afterAutospacing="0"/>
        <w:ind w:left="720"/>
        <w:rPr>
          <w:rFonts w:asciiTheme="minorHAnsi" w:hAnsiTheme="minorHAnsi" w:cs="Arial"/>
          <w:b/>
          <w:sz w:val="28"/>
          <w:szCs w:val="22"/>
          <w:lang w:val="en-CA"/>
        </w:rPr>
      </w:pPr>
      <w:r>
        <w:rPr>
          <w:rFonts w:asciiTheme="minorHAnsi" w:hAnsiTheme="minorHAnsi" w:cs="Arial"/>
          <w:i/>
          <w:color w:val="00B0F0"/>
          <w:sz w:val="28"/>
          <w:szCs w:val="22"/>
          <w:lang w:val="en-CA"/>
        </w:rPr>
        <w:t>France enjoyed a golden age under Louis XVI</w:t>
      </w:r>
      <w:r w:rsidRPr="00A77699">
        <w:rPr>
          <w:rFonts w:asciiTheme="minorHAnsi" w:hAnsiTheme="minorHAnsi" w:cs="Arial"/>
          <w:i/>
          <w:color w:val="00B0F0"/>
          <w:sz w:val="28"/>
          <w:szCs w:val="22"/>
          <w:lang w:val="en-CA"/>
        </w:rPr>
        <w:t>.</w:t>
      </w:r>
      <w:r>
        <w:rPr>
          <w:rFonts w:asciiTheme="minorHAnsi" w:hAnsiTheme="minorHAnsi" w:cs="Arial"/>
          <w:i/>
          <w:sz w:val="28"/>
          <w:szCs w:val="22"/>
          <w:lang w:val="en-CA"/>
        </w:rPr>
        <w:br/>
      </w:r>
      <w:r w:rsidRPr="00A77699">
        <w:rPr>
          <w:rFonts w:asciiTheme="minorHAnsi" w:hAnsiTheme="minorHAnsi" w:cs="Arial"/>
          <w:b/>
          <w:sz w:val="28"/>
          <w:szCs w:val="22"/>
          <w:lang w:val="en-CA"/>
        </w:rPr>
        <w:t>True/False</w:t>
      </w:r>
      <w:proofErr w:type="gramStart"/>
      <w:r w:rsidRPr="00A77699">
        <w:rPr>
          <w:rFonts w:asciiTheme="minorHAnsi" w:hAnsiTheme="minorHAnsi" w:cs="Arial"/>
          <w:b/>
          <w:sz w:val="28"/>
          <w:szCs w:val="22"/>
          <w:lang w:val="en-CA"/>
        </w:rPr>
        <w:t>:</w:t>
      </w:r>
      <w:proofErr w:type="gramEnd"/>
      <w:r w:rsidRPr="00A77699">
        <w:rPr>
          <w:rFonts w:asciiTheme="minorHAnsi" w:hAnsiTheme="minorHAnsi" w:cs="Arial"/>
          <w:b/>
          <w:sz w:val="28"/>
          <w:szCs w:val="22"/>
          <w:lang w:val="en-CA"/>
        </w:rPr>
        <w:br/>
        <w:t>Why:</w:t>
      </w:r>
    </w:p>
    <w:p w:rsidR="00D64B36" w:rsidRPr="00D64B36" w:rsidRDefault="00D64B36" w:rsidP="00870D60">
      <w:pPr>
        <w:pStyle w:val="body"/>
        <w:shd w:val="clear" w:color="auto" w:fill="FFFFFF"/>
        <w:spacing w:before="0" w:beforeAutospacing="0" w:after="0" w:afterAutospacing="0"/>
        <w:rPr>
          <w:rFonts w:asciiTheme="minorHAnsi" w:hAnsiTheme="minorHAnsi" w:cs="Arial"/>
          <w:sz w:val="28"/>
          <w:szCs w:val="22"/>
          <w:lang w:val="en-CA"/>
        </w:rPr>
      </w:pPr>
      <w:r w:rsidRPr="00D64B36">
        <w:rPr>
          <w:rFonts w:asciiTheme="minorHAnsi" w:hAnsiTheme="minorHAnsi" w:cs="Arial"/>
          <w:sz w:val="28"/>
          <w:szCs w:val="22"/>
          <w:lang w:val="en-CA"/>
        </w:rPr>
        <w:br/>
      </w:r>
    </w:p>
    <w:p w:rsidR="00D64B36" w:rsidRDefault="00D64B36" w:rsidP="00D64B36">
      <w:pPr>
        <w:pStyle w:val="body"/>
        <w:numPr>
          <w:ilvl w:val="0"/>
          <w:numId w:val="39"/>
        </w:numPr>
        <w:shd w:val="clear" w:color="auto" w:fill="FFFFFF"/>
        <w:spacing w:before="0" w:beforeAutospacing="0" w:after="0" w:afterAutospacing="0"/>
        <w:rPr>
          <w:rFonts w:asciiTheme="minorHAnsi" w:hAnsiTheme="minorHAnsi" w:cs="Arial"/>
          <w:sz w:val="28"/>
          <w:szCs w:val="22"/>
          <w:lang w:val="en-CA"/>
        </w:rPr>
      </w:pPr>
      <w:r w:rsidRPr="00D64B36">
        <w:rPr>
          <w:rFonts w:asciiTheme="minorHAnsi" w:hAnsiTheme="minorHAnsi" w:cs="Arial"/>
          <w:b/>
          <w:sz w:val="28"/>
          <w:szCs w:val="22"/>
          <w:lang w:val="en-CA"/>
        </w:rPr>
        <w:t xml:space="preserve">The French Revolution began in 1789. </w:t>
      </w:r>
      <w:r w:rsidRPr="00D64B36">
        <w:rPr>
          <w:rFonts w:asciiTheme="minorHAnsi" w:hAnsiTheme="minorHAnsi" w:cs="Arial"/>
          <w:sz w:val="28"/>
          <w:szCs w:val="22"/>
          <w:lang w:val="en-CA"/>
        </w:rPr>
        <w:t xml:space="preserve">The three estates declared themselves the National Assembly. That body abolished feudalism, introduced sweeping religious reforms, and prepared for the </w:t>
      </w:r>
      <w:r w:rsidRPr="00D64B36">
        <w:rPr>
          <w:rFonts w:asciiTheme="minorHAnsi" w:hAnsiTheme="minorHAnsi" w:cs="Arial"/>
          <w:i/>
          <w:sz w:val="28"/>
          <w:szCs w:val="22"/>
          <w:lang w:val="en-CA"/>
        </w:rPr>
        <w:t>Constitution</w:t>
      </w:r>
      <w:r w:rsidRPr="00D64B36">
        <w:rPr>
          <w:rFonts w:asciiTheme="minorHAnsi" w:hAnsiTheme="minorHAnsi" w:cs="Arial"/>
          <w:sz w:val="28"/>
          <w:szCs w:val="22"/>
          <w:lang w:val="en-CA"/>
        </w:rPr>
        <w:t xml:space="preserve"> of 1791.</w:t>
      </w:r>
    </w:p>
    <w:p w:rsidR="00870D60" w:rsidRDefault="00870D60" w:rsidP="00870D60">
      <w:pPr>
        <w:pStyle w:val="body"/>
        <w:shd w:val="clear" w:color="auto" w:fill="FFFFFF"/>
        <w:spacing w:before="0" w:beforeAutospacing="0" w:after="0" w:afterAutospacing="0"/>
        <w:rPr>
          <w:rFonts w:asciiTheme="minorHAnsi" w:hAnsiTheme="minorHAnsi" w:cs="Arial"/>
          <w:sz w:val="28"/>
          <w:szCs w:val="22"/>
          <w:lang w:val="en-CA"/>
        </w:rPr>
      </w:pPr>
    </w:p>
    <w:p w:rsidR="00870D60" w:rsidRDefault="00870D60" w:rsidP="00870D60">
      <w:pPr>
        <w:pStyle w:val="body"/>
        <w:shd w:val="clear" w:color="auto" w:fill="FFFFFF"/>
        <w:spacing w:before="0" w:beforeAutospacing="0" w:after="0" w:afterAutospacing="0"/>
        <w:ind w:left="720"/>
        <w:rPr>
          <w:rFonts w:asciiTheme="minorHAnsi" w:hAnsiTheme="minorHAnsi" w:cs="Arial"/>
          <w:b/>
          <w:sz w:val="28"/>
          <w:szCs w:val="22"/>
          <w:lang w:val="en-CA"/>
        </w:rPr>
      </w:pPr>
      <w:r>
        <w:rPr>
          <w:rFonts w:asciiTheme="minorHAnsi" w:hAnsiTheme="minorHAnsi" w:cs="Arial"/>
          <w:i/>
          <w:color w:val="00B0F0"/>
          <w:sz w:val="28"/>
          <w:szCs w:val="22"/>
          <w:lang w:val="en-CA"/>
        </w:rPr>
        <w:t>The French Revolution established a feudal system in France</w:t>
      </w:r>
      <w:r w:rsidRPr="00A77699">
        <w:rPr>
          <w:rFonts w:asciiTheme="minorHAnsi" w:hAnsiTheme="minorHAnsi" w:cs="Arial"/>
          <w:i/>
          <w:color w:val="00B0F0"/>
          <w:sz w:val="28"/>
          <w:szCs w:val="22"/>
          <w:lang w:val="en-CA"/>
        </w:rPr>
        <w:t>.</w:t>
      </w:r>
      <w:r>
        <w:rPr>
          <w:rFonts w:asciiTheme="minorHAnsi" w:hAnsiTheme="minorHAnsi" w:cs="Arial"/>
          <w:i/>
          <w:sz w:val="28"/>
          <w:szCs w:val="22"/>
          <w:lang w:val="en-CA"/>
        </w:rPr>
        <w:br/>
      </w:r>
      <w:r w:rsidRPr="00A77699">
        <w:rPr>
          <w:rFonts w:asciiTheme="minorHAnsi" w:hAnsiTheme="minorHAnsi" w:cs="Arial"/>
          <w:b/>
          <w:sz w:val="28"/>
          <w:szCs w:val="22"/>
          <w:lang w:val="en-CA"/>
        </w:rPr>
        <w:t>True/False</w:t>
      </w:r>
      <w:proofErr w:type="gramStart"/>
      <w:r w:rsidRPr="00A77699">
        <w:rPr>
          <w:rFonts w:asciiTheme="minorHAnsi" w:hAnsiTheme="minorHAnsi" w:cs="Arial"/>
          <w:b/>
          <w:sz w:val="28"/>
          <w:szCs w:val="22"/>
          <w:lang w:val="en-CA"/>
        </w:rPr>
        <w:t>:</w:t>
      </w:r>
      <w:proofErr w:type="gramEnd"/>
      <w:r w:rsidRPr="00A77699">
        <w:rPr>
          <w:rFonts w:asciiTheme="minorHAnsi" w:hAnsiTheme="minorHAnsi" w:cs="Arial"/>
          <w:b/>
          <w:sz w:val="28"/>
          <w:szCs w:val="22"/>
          <w:lang w:val="en-CA"/>
        </w:rPr>
        <w:br/>
        <w:t>Why:</w:t>
      </w:r>
    </w:p>
    <w:p w:rsidR="00870D60" w:rsidRPr="00D64B36" w:rsidRDefault="00870D60" w:rsidP="00870D60">
      <w:pPr>
        <w:pStyle w:val="body"/>
        <w:shd w:val="clear" w:color="auto" w:fill="FFFFFF"/>
        <w:spacing w:before="0" w:beforeAutospacing="0" w:after="0" w:afterAutospacing="0"/>
        <w:rPr>
          <w:rFonts w:asciiTheme="minorHAnsi" w:hAnsiTheme="minorHAnsi" w:cs="Arial"/>
          <w:sz w:val="28"/>
          <w:szCs w:val="22"/>
          <w:lang w:val="en-CA"/>
        </w:rPr>
      </w:pPr>
    </w:p>
    <w:p w:rsidR="00D64B36" w:rsidRPr="00D64B36" w:rsidRDefault="00D64B36" w:rsidP="00D64B36">
      <w:pPr>
        <w:pStyle w:val="body"/>
        <w:shd w:val="clear" w:color="auto" w:fill="FFFFFF"/>
        <w:spacing w:before="0" w:beforeAutospacing="0" w:after="0" w:afterAutospacing="0"/>
        <w:ind w:left="720"/>
        <w:rPr>
          <w:rFonts w:asciiTheme="minorHAnsi" w:hAnsiTheme="minorHAnsi" w:cs="Arial"/>
          <w:sz w:val="28"/>
          <w:szCs w:val="22"/>
          <w:lang w:val="en-CA"/>
        </w:rPr>
      </w:pPr>
    </w:p>
    <w:p w:rsidR="00870D60" w:rsidRDefault="00D64B36" w:rsidP="00D64B36">
      <w:pPr>
        <w:pStyle w:val="body"/>
        <w:numPr>
          <w:ilvl w:val="0"/>
          <w:numId w:val="39"/>
        </w:numPr>
        <w:shd w:val="clear" w:color="auto" w:fill="FFFFFF"/>
        <w:spacing w:before="0" w:beforeAutospacing="0" w:after="0" w:afterAutospacing="0"/>
        <w:rPr>
          <w:rFonts w:asciiTheme="minorHAnsi" w:hAnsiTheme="minorHAnsi" w:cs="Arial"/>
          <w:sz w:val="28"/>
          <w:szCs w:val="22"/>
          <w:lang w:val="en-CA"/>
        </w:rPr>
      </w:pPr>
      <w:r w:rsidRPr="00D64B36">
        <w:rPr>
          <w:rFonts w:asciiTheme="minorHAnsi" w:hAnsiTheme="minorHAnsi" w:cs="Arial"/>
          <w:b/>
          <w:sz w:val="28"/>
          <w:szCs w:val="22"/>
          <w:lang w:val="en-CA"/>
        </w:rPr>
        <w:t>The Revolution became more radical after 1792.</w:t>
      </w:r>
      <w:r w:rsidRPr="00D64B36">
        <w:rPr>
          <w:rFonts w:asciiTheme="minorHAnsi" w:hAnsiTheme="minorHAnsi" w:cs="Arial"/>
          <w:sz w:val="28"/>
          <w:szCs w:val="22"/>
          <w:lang w:val="en-CA"/>
        </w:rPr>
        <w:t xml:space="preserve"> France was attacked from the outside by other European nations and from the inside by people who opposed the revolution. To defend the revolution, radical revolutionaries launched the Reign of Terror, executing thousands of French people.</w:t>
      </w:r>
    </w:p>
    <w:p w:rsidR="00870D60" w:rsidRDefault="00870D60" w:rsidP="00870D60">
      <w:pPr>
        <w:pStyle w:val="body"/>
        <w:shd w:val="clear" w:color="auto" w:fill="FFFFFF"/>
        <w:spacing w:before="0" w:beforeAutospacing="0" w:after="0" w:afterAutospacing="0"/>
        <w:rPr>
          <w:rFonts w:asciiTheme="minorHAnsi" w:hAnsiTheme="minorHAnsi" w:cs="Arial"/>
          <w:sz w:val="28"/>
          <w:szCs w:val="22"/>
          <w:lang w:val="en-CA"/>
        </w:rPr>
      </w:pPr>
    </w:p>
    <w:p w:rsidR="00870D60" w:rsidRDefault="00870D60" w:rsidP="00870D60">
      <w:pPr>
        <w:pStyle w:val="body"/>
        <w:shd w:val="clear" w:color="auto" w:fill="FFFFFF"/>
        <w:spacing w:before="0" w:beforeAutospacing="0" w:after="0" w:afterAutospacing="0"/>
        <w:ind w:left="720"/>
        <w:rPr>
          <w:rFonts w:asciiTheme="minorHAnsi" w:hAnsiTheme="minorHAnsi" w:cs="Arial"/>
          <w:b/>
          <w:sz w:val="28"/>
          <w:szCs w:val="22"/>
          <w:lang w:val="en-CA"/>
        </w:rPr>
      </w:pPr>
      <w:r>
        <w:rPr>
          <w:rFonts w:asciiTheme="minorHAnsi" w:hAnsiTheme="minorHAnsi" w:cs="Arial"/>
          <w:i/>
          <w:color w:val="00B0F0"/>
          <w:sz w:val="28"/>
          <w:szCs w:val="22"/>
          <w:lang w:val="en-CA"/>
        </w:rPr>
        <w:t>The French Revolution was a peaceful transition from monarchy to democracy</w:t>
      </w:r>
      <w:r w:rsidRPr="00A77699">
        <w:rPr>
          <w:rFonts w:asciiTheme="minorHAnsi" w:hAnsiTheme="minorHAnsi" w:cs="Arial"/>
          <w:i/>
          <w:color w:val="00B0F0"/>
          <w:sz w:val="28"/>
          <w:szCs w:val="22"/>
          <w:lang w:val="en-CA"/>
        </w:rPr>
        <w:t>.</w:t>
      </w:r>
      <w:r>
        <w:rPr>
          <w:rFonts w:asciiTheme="minorHAnsi" w:hAnsiTheme="minorHAnsi" w:cs="Arial"/>
          <w:i/>
          <w:sz w:val="28"/>
          <w:szCs w:val="22"/>
          <w:lang w:val="en-CA"/>
        </w:rPr>
        <w:br/>
      </w:r>
      <w:r w:rsidRPr="00A77699">
        <w:rPr>
          <w:rFonts w:asciiTheme="minorHAnsi" w:hAnsiTheme="minorHAnsi" w:cs="Arial"/>
          <w:b/>
          <w:sz w:val="28"/>
          <w:szCs w:val="22"/>
          <w:lang w:val="en-CA"/>
        </w:rPr>
        <w:t>True/False</w:t>
      </w:r>
      <w:proofErr w:type="gramStart"/>
      <w:r w:rsidRPr="00A77699">
        <w:rPr>
          <w:rFonts w:asciiTheme="minorHAnsi" w:hAnsiTheme="minorHAnsi" w:cs="Arial"/>
          <w:b/>
          <w:sz w:val="28"/>
          <w:szCs w:val="22"/>
          <w:lang w:val="en-CA"/>
        </w:rPr>
        <w:t>:</w:t>
      </w:r>
      <w:proofErr w:type="gramEnd"/>
      <w:r w:rsidRPr="00A77699">
        <w:rPr>
          <w:rFonts w:asciiTheme="minorHAnsi" w:hAnsiTheme="minorHAnsi" w:cs="Arial"/>
          <w:b/>
          <w:sz w:val="28"/>
          <w:szCs w:val="22"/>
          <w:lang w:val="en-CA"/>
        </w:rPr>
        <w:br/>
        <w:t>Why:</w:t>
      </w:r>
    </w:p>
    <w:p w:rsidR="00D64B36" w:rsidRPr="00D64B36" w:rsidRDefault="00D64B36" w:rsidP="00870D60">
      <w:pPr>
        <w:pStyle w:val="body"/>
        <w:shd w:val="clear" w:color="auto" w:fill="FFFFFF"/>
        <w:spacing w:before="0" w:beforeAutospacing="0" w:after="0" w:afterAutospacing="0"/>
        <w:rPr>
          <w:rFonts w:asciiTheme="minorHAnsi" w:hAnsiTheme="minorHAnsi" w:cs="Arial"/>
          <w:sz w:val="28"/>
          <w:szCs w:val="22"/>
          <w:lang w:val="en-CA"/>
        </w:rPr>
      </w:pPr>
      <w:r w:rsidRPr="00D64B36">
        <w:rPr>
          <w:rFonts w:asciiTheme="minorHAnsi" w:hAnsiTheme="minorHAnsi" w:cs="Arial"/>
          <w:sz w:val="28"/>
          <w:szCs w:val="22"/>
          <w:lang w:val="en-CA"/>
        </w:rPr>
        <w:br/>
      </w:r>
    </w:p>
    <w:p w:rsidR="00870D60" w:rsidRDefault="00D64B36" w:rsidP="00D64B36">
      <w:pPr>
        <w:pStyle w:val="body"/>
        <w:numPr>
          <w:ilvl w:val="0"/>
          <w:numId w:val="39"/>
        </w:numPr>
        <w:shd w:val="clear" w:color="auto" w:fill="FFFFFF"/>
        <w:spacing w:before="0" w:beforeAutospacing="0" w:after="0" w:afterAutospacing="0"/>
        <w:rPr>
          <w:rFonts w:asciiTheme="minorHAnsi" w:hAnsiTheme="minorHAnsi" w:cs="Arial"/>
          <w:sz w:val="28"/>
          <w:szCs w:val="22"/>
          <w:lang w:val="en-CA"/>
        </w:rPr>
      </w:pPr>
      <w:r w:rsidRPr="00D64B36">
        <w:rPr>
          <w:rFonts w:asciiTheme="minorHAnsi" w:hAnsiTheme="minorHAnsi" w:cs="Arial"/>
          <w:b/>
          <w:sz w:val="28"/>
          <w:szCs w:val="22"/>
          <w:lang w:val="en-CA"/>
        </w:rPr>
        <w:t>In 1795, reaction to the Reign of Terror led to the creation of the Directory.</w:t>
      </w:r>
      <w:r w:rsidRPr="00D64B36">
        <w:rPr>
          <w:rFonts w:asciiTheme="minorHAnsi" w:hAnsiTheme="minorHAnsi" w:cs="Arial"/>
          <w:sz w:val="28"/>
          <w:szCs w:val="22"/>
          <w:lang w:val="en-CA"/>
        </w:rPr>
        <w:t xml:space="preserve"> However, Napoleon Bonaparte overthrew the Directory in 1799 and eventually crowned himself emperor. He reaffirmed many ideas of the revolution in the </w:t>
      </w:r>
      <w:r w:rsidRPr="00D64B36">
        <w:rPr>
          <w:rFonts w:asciiTheme="minorHAnsi" w:hAnsiTheme="minorHAnsi" w:cs="Arial"/>
          <w:i/>
          <w:sz w:val="28"/>
          <w:szCs w:val="22"/>
          <w:lang w:val="en-CA"/>
        </w:rPr>
        <w:t>Napoleonic Cod</w:t>
      </w:r>
      <w:r w:rsidR="00870D60">
        <w:rPr>
          <w:rFonts w:asciiTheme="minorHAnsi" w:hAnsiTheme="minorHAnsi" w:cs="Arial"/>
          <w:i/>
          <w:sz w:val="28"/>
          <w:szCs w:val="22"/>
          <w:lang w:val="en-CA"/>
        </w:rPr>
        <w:t>e</w:t>
      </w:r>
      <w:r w:rsidRPr="00D64B36">
        <w:rPr>
          <w:rFonts w:asciiTheme="minorHAnsi" w:hAnsiTheme="minorHAnsi" w:cs="Arial"/>
          <w:sz w:val="28"/>
          <w:szCs w:val="22"/>
          <w:lang w:val="en-CA"/>
        </w:rPr>
        <w:t xml:space="preserve"> and other reforms.</w:t>
      </w:r>
    </w:p>
    <w:p w:rsidR="00870D60" w:rsidRDefault="00870D60" w:rsidP="00870D60">
      <w:pPr>
        <w:pStyle w:val="body"/>
        <w:shd w:val="clear" w:color="auto" w:fill="FFFFFF"/>
        <w:spacing w:before="0" w:beforeAutospacing="0" w:after="0" w:afterAutospacing="0"/>
        <w:rPr>
          <w:rFonts w:asciiTheme="minorHAnsi" w:hAnsiTheme="minorHAnsi" w:cs="Arial"/>
          <w:sz w:val="28"/>
          <w:szCs w:val="22"/>
          <w:lang w:val="en-CA"/>
        </w:rPr>
      </w:pPr>
    </w:p>
    <w:p w:rsidR="00870D60" w:rsidRDefault="00870D60" w:rsidP="00870D60">
      <w:pPr>
        <w:pStyle w:val="body"/>
        <w:shd w:val="clear" w:color="auto" w:fill="FFFFFF"/>
        <w:spacing w:before="0" w:beforeAutospacing="0" w:after="0" w:afterAutospacing="0"/>
        <w:ind w:left="720"/>
        <w:rPr>
          <w:rFonts w:asciiTheme="minorHAnsi" w:hAnsiTheme="minorHAnsi" w:cs="Arial"/>
          <w:b/>
          <w:sz w:val="28"/>
          <w:szCs w:val="22"/>
          <w:lang w:val="en-CA"/>
        </w:rPr>
      </w:pPr>
      <w:r>
        <w:rPr>
          <w:rFonts w:asciiTheme="minorHAnsi" w:hAnsiTheme="minorHAnsi" w:cs="Arial"/>
          <w:i/>
          <w:color w:val="00B0F0"/>
          <w:sz w:val="28"/>
          <w:szCs w:val="22"/>
          <w:lang w:val="en-CA"/>
        </w:rPr>
        <w:t>The Reign of Terror opened the door to the rise of Napoleon Bonaparte as emperor.</w:t>
      </w:r>
      <w:r>
        <w:rPr>
          <w:rFonts w:asciiTheme="minorHAnsi" w:hAnsiTheme="minorHAnsi" w:cs="Arial"/>
          <w:i/>
          <w:sz w:val="28"/>
          <w:szCs w:val="22"/>
          <w:lang w:val="en-CA"/>
        </w:rPr>
        <w:br/>
      </w:r>
      <w:r w:rsidRPr="00A77699">
        <w:rPr>
          <w:rFonts w:asciiTheme="minorHAnsi" w:hAnsiTheme="minorHAnsi" w:cs="Arial"/>
          <w:b/>
          <w:sz w:val="28"/>
          <w:szCs w:val="22"/>
          <w:lang w:val="en-CA"/>
        </w:rPr>
        <w:t>True/False</w:t>
      </w:r>
      <w:proofErr w:type="gramStart"/>
      <w:r w:rsidRPr="00A77699">
        <w:rPr>
          <w:rFonts w:asciiTheme="minorHAnsi" w:hAnsiTheme="minorHAnsi" w:cs="Arial"/>
          <w:b/>
          <w:sz w:val="28"/>
          <w:szCs w:val="22"/>
          <w:lang w:val="en-CA"/>
        </w:rPr>
        <w:t>:</w:t>
      </w:r>
      <w:proofErr w:type="gramEnd"/>
      <w:r w:rsidRPr="00A77699">
        <w:rPr>
          <w:rFonts w:asciiTheme="minorHAnsi" w:hAnsiTheme="minorHAnsi" w:cs="Arial"/>
          <w:b/>
          <w:sz w:val="28"/>
          <w:szCs w:val="22"/>
          <w:lang w:val="en-CA"/>
        </w:rPr>
        <w:br/>
        <w:t>Why:</w:t>
      </w:r>
    </w:p>
    <w:p w:rsidR="00D64B36" w:rsidRPr="00D64B36" w:rsidRDefault="00D64B36" w:rsidP="00870D60">
      <w:pPr>
        <w:pStyle w:val="body"/>
        <w:shd w:val="clear" w:color="auto" w:fill="FFFFFF"/>
        <w:spacing w:before="0" w:beforeAutospacing="0" w:after="0" w:afterAutospacing="0"/>
        <w:rPr>
          <w:rFonts w:asciiTheme="minorHAnsi" w:hAnsiTheme="minorHAnsi" w:cs="Arial"/>
          <w:sz w:val="28"/>
          <w:szCs w:val="22"/>
          <w:lang w:val="en-CA"/>
        </w:rPr>
      </w:pPr>
      <w:r w:rsidRPr="00D64B36">
        <w:rPr>
          <w:rFonts w:asciiTheme="minorHAnsi" w:hAnsiTheme="minorHAnsi" w:cs="Arial"/>
          <w:sz w:val="28"/>
          <w:szCs w:val="22"/>
          <w:lang w:val="en-CA"/>
        </w:rPr>
        <w:br/>
      </w:r>
    </w:p>
    <w:p w:rsidR="00870D60" w:rsidRDefault="00D64B36" w:rsidP="00D64B36">
      <w:pPr>
        <w:pStyle w:val="body"/>
        <w:numPr>
          <w:ilvl w:val="0"/>
          <w:numId w:val="39"/>
        </w:numPr>
        <w:shd w:val="clear" w:color="auto" w:fill="FFFFFF"/>
        <w:spacing w:before="0" w:beforeAutospacing="0" w:after="0" w:afterAutospacing="0"/>
        <w:rPr>
          <w:rFonts w:asciiTheme="minorHAnsi" w:hAnsiTheme="minorHAnsi" w:cs="Arial"/>
          <w:sz w:val="28"/>
          <w:szCs w:val="22"/>
          <w:lang w:val="en-CA"/>
        </w:rPr>
      </w:pPr>
      <w:r w:rsidRPr="00D64B36">
        <w:rPr>
          <w:rFonts w:asciiTheme="minorHAnsi" w:hAnsiTheme="minorHAnsi" w:cs="Arial"/>
          <w:b/>
          <w:sz w:val="28"/>
          <w:szCs w:val="22"/>
          <w:lang w:val="en-CA"/>
        </w:rPr>
        <w:lastRenderedPageBreak/>
        <w:t>Napoleon built an empire across Europe.</w:t>
      </w:r>
      <w:r w:rsidRPr="00D64B36">
        <w:rPr>
          <w:rFonts w:asciiTheme="minorHAnsi" w:hAnsiTheme="minorHAnsi" w:cs="Arial"/>
          <w:sz w:val="28"/>
          <w:szCs w:val="22"/>
          <w:lang w:val="en-CA"/>
        </w:rPr>
        <w:t xml:space="preserve"> Controlling his empire proved difficult, however. Nationalist movements and the ongoing struggle with Britain drained French resources. In 1814, Napoleon’s enemies invaded France, forcing the emperor to abdicate. Although the revolutionary era ended, both France and Europe had been greatly changed.</w:t>
      </w:r>
    </w:p>
    <w:p w:rsidR="00870D60" w:rsidRDefault="00870D60" w:rsidP="00870D60">
      <w:pPr>
        <w:pStyle w:val="body"/>
        <w:shd w:val="clear" w:color="auto" w:fill="FFFFFF"/>
        <w:spacing w:before="0" w:beforeAutospacing="0" w:after="0" w:afterAutospacing="0"/>
        <w:rPr>
          <w:rFonts w:asciiTheme="minorHAnsi" w:hAnsiTheme="minorHAnsi" w:cs="Arial"/>
          <w:sz w:val="28"/>
          <w:szCs w:val="22"/>
          <w:lang w:val="en-CA"/>
        </w:rPr>
      </w:pPr>
    </w:p>
    <w:p w:rsidR="00870D60" w:rsidRDefault="00870D60" w:rsidP="00870D60">
      <w:pPr>
        <w:pStyle w:val="body"/>
        <w:shd w:val="clear" w:color="auto" w:fill="FFFFFF"/>
        <w:spacing w:before="0" w:beforeAutospacing="0" w:after="0" w:afterAutospacing="0"/>
        <w:ind w:left="720"/>
        <w:rPr>
          <w:rFonts w:asciiTheme="minorHAnsi" w:hAnsiTheme="minorHAnsi" w:cs="Arial"/>
          <w:b/>
          <w:sz w:val="28"/>
          <w:szCs w:val="22"/>
          <w:lang w:val="en-CA"/>
        </w:rPr>
      </w:pPr>
      <w:r>
        <w:rPr>
          <w:rFonts w:asciiTheme="minorHAnsi" w:hAnsiTheme="minorHAnsi" w:cs="Arial"/>
          <w:i/>
          <w:color w:val="00B0F0"/>
          <w:sz w:val="28"/>
          <w:szCs w:val="22"/>
          <w:lang w:val="en-CA"/>
        </w:rPr>
        <w:t>Napoleon’s influence remained entirely in France</w:t>
      </w:r>
      <w:r w:rsidRPr="00A77699">
        <w:rPr>
          <w:rFonts w:asciiTheme="minorHAnsi" w:hAnsiTheme="minorHAnsi" w:cs="Arial"/>
          <w:i/>
          <w:color w:val="00B0F0"/>
          <w:sz w:val="28"/>
          <w:szCs w:val="22"/>
          <w:lang w:val="en-CA"/>
        </w:rPr>
        <w:t>.</w:t>
      </w:r>
      <w:r>
        <w:rPr>
          <w:rFonts w:asciiTheme="minorHAnsi" w:hAnsiTheme="minorHAnsi" w:cs="Arial"/>
          <w:i/>
          <w:sz w:val="28"/>
          <w:szCs w:val="22"/>
          <w:lang w:val="en-CA"/>
        </w:rPr>
        <w:br/>
      </w:r>
      <w:r w:rsidRPr="00A77699">
        <w:rPr>
          <w:rFonts w:asciiTheme="minorHAnsi" w:hAnsiTheme="minorHAnsi" w:cs="Arial"/>
          <w:b/>
          <w:sz w:val="28"/>
          <w:szCs w:val="22"/>
          <w:lang w:val="en-CA"/>
        </w:rPr>
        <w:t>True/False</w:t>
      </w:r>
      <w:proofErr w:type="gramStart"/>
      <w:r w:rsidRPr="00A77699">
        <w:rPr>
          <w:rFonts w:asciiTheme="minorHAnsi" w:hAnsiTheme="minorHAnsi" w:cs="Arial"/>
          <w:b/>
          <w:sz w:val="28"/>
          <w:szCs w:val="22"/>
          <w:lang w:val="en-CA"/>
        </w:rPr>
        <w:t>:</w:t>
      </w:r>
      <w:proofErr w:type="gramEnd"/>
      <w:r w:rsidRPr="00A77699">
        <w:rPr>
          <w:rFonts w:asciiTheme="minorHAnsi" w:hAnsiTheme="minorHAnsi" w:cs="Arial"/>
          <w:b/>
          <w:sz w:val="28"/>
          <w:szCs w:val="22"/>
          <w:lang w:val="en-CA"/>
        </w:rPr>
        <w:br/>
        <w:t>Why:</w:t>
      </w:r>
    </w:p>
    <w:p w:rsidR="00D64B36" w:rsidRPr="00D64B36" w:rsidRDefault="00D64B36" w:rsidP="00870D60">
      <w:pPr>
        <w:pStyle w:val="body"/>
        <w:shd w:val="clear" w:color="auto" w:fill="FFFFFF"/>
        <w:spacing w:before="0" w:beforeAutospacing="0" w:after="0" w:afterAutospacing="0"/>
        <w:rPr>
          <w:rFonts w:asciiTheme="minorHAnsi" w:hAnsiTheme="minorHAnsi" w:cs="Arial"/>
          <w:sz w:val="28"/>
          <w:szCs w:val="22"/>
          <w:lang w:val="en-CA"/>
        </w:rPr>
      </w:pPr>
      <w:r w:rsidRPr="00D64B36">
        <w:rPr>
          <w:rFonts w:asciiTheme="minorHAnsi" w:hAnsiTheme="minorHAnsi" w:cs="Arial"/>
          <w:sz w:val="28"/>
          <w:szCs w:val="22"/>
          <w:lang w:val="en-CA"/>
        </w:rPr>
        <w:br/>
      </w:r>
    </w:p>
    <w:p w:rsidR="00870D60" w:rsidRDefault="00D64B36" w:rsidP="00D64B36">
      <w:pPr>
        <w:pStyle w:val="body"/>
        <w:numPr>
          <w:ilvl w:val="0"/>
          <w:numId w:val="39"/>
        </w:numPr>
        <w:shd w:val="clear" w:color="auto" w:fill="FFFFFF"/>
        <w:spacing w:before="0" w:beforeAutospacing="0" w:after="0" w:afterAutospacing="0"/>
        <w:rPr>
          <w:rFonts w:asciiTheme="minorHAnsi" w:hAnsiTheme="minorHAnsi" w:cs="Arial"/>
          <w:sz w:val="28"/>
          <w:szCs w:val="22"/>
          <w:lang w:val="en-CA"/>
        </w:rPr>
      </w:pPr>
      <w:r w:rsidRPr="00D64B36">
        <w:rPr>
          <w:rFonts w:asciiTheme="minorHAnsi" w:hAnsiTheme="minorHAnsi" w:cs="Arial"/>
          <w:b/>
          <w:sz w:val="28"/>
          <w:szCs w:val="22"/>
          <w:lang w:val="en-CA"/>
        </w:rPr>
        <w:t xml:space="preserve">In 1814, the Congress of Vienna met to restore peace and stability to Europe. </w:t>
      </w:r>
      <w:r w:rsidRPr="00D64B36">
        <w:rPr>
          <w:rFonts w:asciiTheme="minorHAnsi" w:hAnsiTheme="minorHAnsi" w:cs="Arial"/>
          <w:sz w:val="28"/>
          <w:szCs w:val="22"/>
          <w:lang w:val="en-CA"/>
        </w:rPr>
        <w:t xml:space="preserve">The victorious powers redrew political boundaries and restored monarchs to the thrones lost during the Napoleonic wars. </w:t>
      </w:r>
    </w:p>
    <w:p w:rsidR="00870D60" w:rsidRDefault="00870D60" w:rsidP="00870D60">
      <w:pPr>
        <w:pStyle w:val="body"/>
        <w:shd w:val="clear" w:color="auto" w:fill="FFFFFF"/>
        <w:spacing w:before="0" w:beforeAutospacing="0" w:after="0" w:afterAutospacing="0"/>
        <w:rPr>
          <w:rFonts w:asciiTheme="minorHAnsi" w:hAnsiTheme="minorHAnsi" w:cs="Arial"/>
          <w:sz w:val="28"/>
          <w:szCs w:val="22"/>
          <w:lang w:val="en-CA"/>
        </w:rPr>
      </w:pPr>
    </w:p>
    <w:p w:rsidR="00870D60" w:rsidRDefault="00870D60" w:rsidP="00870D60">
      <w:pPr>
        <w:pStyle w:val="body"/>
        <w:shd w:val="clear" w:color="auto" w:fill="FFFFFF"/>
        <w:spacing w:before="0" w:beforeAutospacing="0" w:after="0" w:afterAutospacing="0"/>
        <w:ind w:left="720"/>
        <w:rPr>
          <w:rFonts w:asciiTheme="minorHAnsi" w:hAnsiTheme="minorHAnsi" w:cs="Arial"/>
          <w:b/>
          <w:sz w:val="28"/>
          <w:szCs w:val="22"/>
          <w:lang w:val="en-CA"/>
        </w:rPr>
      </w:pPr>
      <w:r>
        <w:rPr>
          <w:rFonts w:asciiTheme="minorHAnsi" w:hAnsiTheme="minorHAnsi" w:cs="Arial"/>
          <w:i/>
          <w:color w:val="00B0F0"/>
          <w:sz w:val="28"/>
          <w:szCs w:val="22"/>
          <w:lang w:val="en-CA"/>
        </w:rPr>
        <w:t>The Congress of Vienna preserved all the borders established by the French Empire.</w:t>
      </w:r>
      <w:r>
        <w:rPr>
          <w:rFonts w:asciiTheme="minorHAnsi" w:hAnsiTheme="minorHAnsi" w:cs="Arial"/>
          <w:i/>
          <w:sz w:val="28"/>
          <w:szCs w:val="22"/>
          <w:lang w:val="en-CA"/>
        </w:rPr>
        <w:br/>
      </w:r>
      <w:r w:rsidRPr="00A77699">
        <w:rPr>
          <w:rFonts w:asciiTheme="minorHAnsi" w:hAnsiTheme="minorHAnsi" w:cs="Arial"/>
          <w:b/>
          <w:sz w:val="28"/>
          <w:szCs w:val="22"/>
          <w:lang w:val="en-CA"/>
        </w:rPr>
        <w:t>True/False</w:t>
      </w:r>
      <w:proofErr w:type="gramStart"/>
      <w:r w:rsidRPr="00A77699">
        <w:rPr>
          <w:rFonts w:asciiTheme="minorHAnsi" w:hAnsiTheme="minorHAnsi" w:cs="Arial"/>
          <w:b/>
          <w:sz w:val="28"/>
          <w:szCs w:val="22"/>
          <w:lang w:val="en-CA"/>
        </w:rPr>
        <w:t>:</w:t>
      </w:r>
      <w:proofErr w:type="gramEnd"/>
      <w:r w:rsidRPr="00A77699">
        <w:rPr>
          <w:rFonts w:asciiTheme="minorHAnsi" w:hAnsiTheme="minorHAnsi" w:cs="Arial"/>
          <w:b/>
          <w:sz w:val="28"/>
          <w:szCs w:val="22"/>
          <w:lang w:val="en-CA"/>
        </w:rPr>
        <w:br/>
        <w:t>Why:</w:t>
      </w:r>
    </w:p>
    <w:p w:rsidR="00D64B36" w:rsidRPr="00D64B36" w:rsidRDefault="00D64B36" w:rsidP="00870D60">
      <w:pPr>
        <w:pStyle w:val="body"/>
        <w:shd w:val="clear" w:color="auto" w:fill="FFFFFF"/>
        <w:spacing w:before="0" w:beforeAutospacing="0" w:after="0" w:afterAutospacing="0"/>
        <w:rPr>
          <w:rFonts w:asciiTheme="minorHAnsi" w:hAnsiTheme="minorHAnsi" w:cs="Arial"/>
          <w:sz w:val="28"/>
          <w:szCs w:val="22"/>
          <w:lang w:val="en-CA"/>
        </w:rPr>
      </w:pPr>
      <w:r w:rsidRPr="00D64B36">
        <w:rPr>
          <w:rFonts w:asciiTheme="minorHAnsi" w:hAnsiTheme="minorHAnsi" w:cs="Arial"/>
          <w:sz w:val="28"/>
          <w:szCs w:val="22"/>
          <w:lang w:val="en-CA"/>
        </w:rPr>
        <w:br/>
      </w:r>
    </w:p>
    <w:p w:rsidR="00870D60" w:rsidRDefault="00D64B36" w:rsidP="00D64B36">
      <w:pPr>
        <w:pStyle w:val="body"/>
        <w:numPr>
          <w:ilvl w:val="0"/>
          <w:numId w:val="39"/>
        </w:numPr>
        <w:shd w:val="clear" w:color="auto" w:fill="FFFFFF"/>
        <w:spacing w:before="0" w:beforeAutospacing="0" w:after="0" w:afterAutospacing="0"/>
        <w:rPr>
          <w:rFonts w:asciiTheme="minorHAnsi" w:hAnsiTheme="minorHAnsi" w:cs="Arial"/>
          <w:sz w:val="28"/>
          <w:szCs w:val="22"/>
          <w:lang w:val="en-CA"/>
        </w:rPr>
      </w:pPr>
      <w:r w:rsidRPr="00D64B36">
        <w:rPr>
          <w:rFonts w:asciiTheme="minorHAnsi" w:hAnsiTheme="minorHAnsi" w:cs="Arial"/>
          <w:b/>
          <w:sz w:val="28"/>
          <w:szCs w:val="22"/>
          <w:lang w:val="en-CA"/>
        </w:rPr>
        <w:t>The ideals of the French Revolution continued to inspire demands for reform in France.</w:t>
      </w:r>
      <w:r w:rsidRPr="00D64B36">
        <w:rPr>
          <w:rFonts w:asciiTheme="minorHAnsi" w:hAnsiTheme="minorHAnsi" w:cs="Arial"/>
          <w:sz w:val="28"/>
          <w:szCs w:val="22"/>
          <w:lang w:val="en-CA"/>
        </w:rPr>
        <w:t xml:space="preserve"> In 1830, Parisians revolted, forcing King Charles X to flee. In 1848, another uprising in Paris caused Louis Phillippe to flee and resulted in the Second Republic. Louis Napoleon was chosen president but soon made himself emperor.</w:t>
      </w:r>
    </w:p>
    <w:p w:rsidR="00870D60" w:rsidRDefault="00870D60" w:rsidP="00870D60">
      <w:pPr>
        <w:pStyle w:val="body"/>
        <w:shd w:val="clear" w:color="auto" w:fill="FFFFFF"/>
        <w:spacing w:before="0" w:beforeAutospacing="0" w:after="0" w:afterAutospacing="0"/>
        <w:rPr>
          <w:rFonts w:asciiTheme="minorHAnsi" w:hAnsiTheme="minorHAnsi" w:cs="Arial"/>
          <w:sz w:val="28"/>
          <w:szCs w:val="22"/>
          <w:lang w:val="en-CA"/>
        </w:rPr>
      </w:pPr>
    </w:p>
    <w:p w:rsidR="00870D60" w:rsidRDefault="00870D60" w:rsidP="00870D60">
      <w:pPr>
        <w:pStyle w:val="body"/>
        <w:shd w:val="clear" w:color="auto" w:fill="FFFFFF"/>
        <w:spacing w:before="0" w:beforeAutospacing="0" w:after="0" w:afterAutospacing="0"/>
        <w:ind w:left="720"/>
        <w:rPr>
          <w:rFonts w:asciiTheme="minorHAnsi" w:hAnsiTheme="minorHAnsi" w:cs="Arial"/>
          <w:b/>
          <w:sz w:val="28"/>
          <w:szCs w:val="22"/>
          <w:lang w:val="en-CA"/>
        </w:rPr>
      </w:pPr>
      <w:r>
        <w:rPr>
          <w:rFonts w:asciiTheme="minorHAnsi" w:hAnsiTheme="minorHAnsi" w:cs="Arial"/>
          <w:i/>
          <w:color w:val="00B0F0"/>
          <w:sz w:val="28"/>
          <w:szCs w:val="22"/>
          <w:lang w:val="en-CA"/>
        </w:rPr>
        <w:t>Despite the failure of the French Revolution to establish democracy in France it still inspired later reform movements</w:t>
      </w:r>
      <w:r w:rsidRPr="00A77699">
        <w:rPr>
          <w:rFonts w:asciiTheme="minorHAnsi" w:hAnsiTheme="minorHAnsi" w:cs="Arial"/>
          <w:i/>
          <w:color w:val="00B0F0"/>
          <w:sz w:val="28"/>
          <w:szCs w:val="22"/>
          <w:lang w:val="en-CA"/>
        </w:rPr>
        <w:t>.</w:t>
      </w:r>
      <w:r>
        <w:rPr>
          <w:rFonts w:asciiTheme="minorHAnsi" w:hAnsiTheme="minorHAnsi" w:cs="Arial"/>
          <w:i/>
          <w:sz w:val="28"/>
          <w:szCs w:val="22"/>
          <w:lang w:val="en-CA"/>
        </w:rPr>
        <w:br/>
      </w:r>
      <w:r w:rsidRPr="00A77699">
        <w:rPr>
          <w:rFonts w:asciiTheme="minorHAnsi" w:hAnsiTheme="minorHAnsi" w:cs="Arial"/>
          <w:b/>
          <w:sz w:val="28"/>
          <w:szCs w:val="22"/>
          <w:lang w:val="en-CA"/>
        </w:rPr>
        <w:t>True/False</w:t>
      </w:r>
      <w:proofErr w:type="gramStart"/>
      <w:r w:rsidRPr="00A77699">
        <w:rPr>
          <w:rFonts w:asciiTheme="minorHAnsi" w:hAnsiTheme="minorHAnsi" w:cs="Arial"/>
          <w:b/>
          <w:sz w:val="28"/>
          <w:szCs w:val="22"/>
          <w:lang w:val="en-CA"/>
        </w:rPr>
        <w:t>:</w:t>
      </w:r>
      <w:proofErr w:type="gramEnd"/>
      <w:r w:rsidRPr="00A77699">
        <w:rPr>
          <w:rFonts w:asciiTheme="minorHAnsi" w:hAnsiTheme="minorHAnsi" w:cs="Arial"/>
          <w:b/>
          <w:sz w:val="28"/>
          <w:szCs w:val="22"/>
          <w:lang w:val="en-CA"/>
        </w:rPr>
        <w:br/>
        <w:t>Why:</w:t>
      </w:r>
    </w:p>
    <w:p w:rsidR="00D64B36" w:rsidRPr="00D64B36" w:rsidRDefault="00D64B36" w:rsidP="00870D60">
      <w:pPr>
        <w:pStyle w:val="body"/>
        <w:shd w:val="clear" w:color="auto" w:fill="FFFFFF"/>
        <w:spacing w:before="0" w:beforeAutospacing="0" w:after="0" w:afterAutospacing="0"/>
        <w:rPr>
          <w:rFonts w:asciiTheme="minorHAnsi" w:hAnsiTheme="minorHAnsi" w:cs="Arial"/>
          <w:sz w:val="28"/>
          <w:szCs w:val="22"/>
          <w:lang w:val="en-CA"/>
        </w:rPr>
      </w:pPr>
      <w:r w:rsidRPr="00D64B36">
        <w:rPr>
          <w:rFonts w:asciiTheme="minorHAnsi" w:hAnsiTheme="minorHAnsi" w:cs="Arial"/>
          <w:sz w:val="28"/>
          <w:szCs w:val="22"/>
          <w:lang w:val="en-CA"/>
        </w:rPr>
        <w:br/>
      </w:r>
    </w:p>
    <w:p w:rsidR="00D64B36" w:rsidRDefault="00D64B36" w:rsidP="00D64B36">
      <w:pPr>
        <w:pStyle w:val="body"/>
        <w:numPr>
          <w:ilvl w:val="0"/>
          <w:numId w:val="39"/>
        </w:numPr>
        <w:shd w:val="clear" w:color="auto" w:fill="FFFFFF"/>
        <w:spacing w:before="0" w:beforeAutospacing="0" w:after="0" w:afterAutospacing="0"/>
        <w:rPr>
          <w:rFonts w:asciiTheme="minorHAnsi" w:hAnsiTheme="minorHAnsi" w:cs="Arial"/>
          <w:sz w:val="28"/>
          <w:szCs w:val="22"/>
          <w:lang w:val="en-CA"/>
        </w:rPr>
      </w:pPr>
      <w:r w:rsidRPr="00D64B36">
        <w:rPr>
          <w:rFonts w:asciiTheme="minorHAnsi" w:hAnsiTheme="minorHAnsi" w:cs="Arial"/>
          <w:b/>
          <w:sz w:val="28"/>
          <w:szCs w:val="22"/>
          <w:lang w:val="en-CA"/>
        </w:rPr>
        <w:t>The revolutions of 1830 and 1848 in France ignited forces of liberalism and nationalism in other parts of Europe.</w:t>
      </w:r>
      <w:r w:rsidRPr="00D64B36">
        <w:rPr>
          <w:rFonts w:asciiTheme="minorHAnsi" w:hAnsiTheme="minorHAnsi" w:cs="Arial"/>
          <w:sz w:val="28"/>
          <w:szCs w:val="22"/>
          <w:lang w:val="en-CA"/>
        </w:rPr>
        <w:t xml:space="preserve"> In 1830, the Belgians won independence, but efforts by Poles and others to gain freedom failed. The revolutions of 1848 were at first successful in Bohemia, Hungary, and northern Italy. However, conservative forces soon reasserted their power.</w:t>
      </w:r>
    </w:p>
    <w:p w:rsidR="00870D60" w:rsidRDefault="00870D60" w:rsidP="00870D60">
      <w:pPr>
        <w:pStyle w:val="body"/>
        <w:shd w:val="clear" w:color="auto" w:fill="FFFFFF"/>
        <w:spacing w:before="0" w:beforeAutospacing="0" w:after="0" w:afterAutospacing="0"/>
        <w:rPr>
          <w:rFonts w:asciiTheme="minorHAnsi" w:hAnsiTheme="minorHAnsi" w:cs="Arial"/>
          <w:sz w:val="28"/>
          <w:szCs w:val="22"/>
          <w:lang w:val="en-CA"/>
        </w:rPr>
      </w:pPr>
    </w:p>
    <w:p w:rsidR="00870D60" w:rsidRDefault="00870D60" w:rsidP="00870D60">
      <w:pPr>
        <w:pStyle w:val="body"/>
        <w:shd w:val="clear" w:color="auto" w:fill="FFFFFF"/>
        <w:spacing w:before="0" w:beforeAutospacing="0" w:after="0" w:afterAutospacing="0"/>
        <w:ind w:left="720"/>
        <w:rPr>
          <w:rFonts w:asciiTheme="minorHAnsi" w:hAnsiTheme="minorHAnsi" w:cs="Arial"/>
          <w:b/>
          <w:sz w:val="28"/>
          <w:szCs w:val="22"/>
          <w:lang w:val="en-CA"/>
        </w:rPr>
      </w:pPr>
      <w:r>
        <w:rPr>
          <w:rFonts w:asciiTheme="minorHAnsi" w:hAnsiTheme="minorHAnsi" w:cs="Arial"/>
          <w:i/>
          <w:color w:val="00B0F0"/>
          <w:sz w:val="28"/>
          <w:szCs w:val="22"/>
          <w:lang w:val="en-CA"/>
        </w:rPr>
        <w:t>Liberalism and nationalism are related in a number of ways</w:t>
      </w:r>
      <w:r w:rsidRPr="00A77699">
        <w:rPr>
          <w:rFonts w:asciiTheme="minorHAnsi" w:hAnsiTheme="minorHAnsi" w:cs="Arial"/>
          <w:i/>
          <w:color w:val="00B0F0"/>
          <w:sz w:val="28"/>
          <w:szCs w:val="22"/>
          <w:lang w:val="en-CA"/>
        </w:rPr>
        <w:t>.</w:t>
      </w:r>
      <w:r>
        <w:rPr>
          <w:rFonts w:asciiTheme="minorHAnsi" w:hAnsiTheme="minorHAnsi" w:cs="Arial"/>
          <w:i/>
          <w:sz w:val="28"/>
          <w:szCs w:val="22"/>
          <w:lang w:val="en-CA"/>
        </w:rPr>
        <w:br/>
      </w:r>
      <w:r w:rsidRPr="00A77699">
        <w:rPr>
          <w:rFonts w:asciiTheme="minorHAnsi" w:hAnsiTheme="minorHAnsi" w:cs="Arial"/>
          <w:b/>
          <w:sz w:val="28"/>
          <w:szCs w:val="22"/>
          <w:lang w:val="en-CA"/>
        </w:rPr>
        <w:t>True/False</w:t>
      </w:r>
      <w:proofErr w:type="gramStart"/>
      <w:r w:rsidRPr="00A77699">
        <w:rPr>
          <w:rFonts w:asciiTheme="minorHAnsi" w:hAnsiTheme="minorHAnsi" w:cs="Arial"/>
          <w:b/>
          <w:sz w:val="28"/>
          <w:szCs w:val="22"/>
          <w:lang w:val="en-CA"/>
        </w:rPr>
        <w:t>:</w:t>
      </w:r>
      <w:proofErr w:type="gramEnd"/>
      <w:r w:rsidRPr="00A77699">
        <w:rPr>
          <w:rFonts w:asciiTheme="minorHAnsi" w:hAnsiTheme="minorHAnsi" w:cs="Arial"/>
          <w:b/>
          <w:sz w:val="28"/>
          <w:szCs w:val="22"/>
          <w:lang w:val="en-CA"/>
        </w:rPr>
        <w:br/>
        <w:t>Why:</w:t>
      </w:r>
    </w:p>
    <w:p w:rsidR="00ED034F" w:rsidRDefault="00956750" w:rsidP="00870D60">
      <w:pPr>
        <w:pStyle w:val="body"/>
        <w:shd w:val="clear" w:color="auto" w:fill="FFFFFF"/>
        <w:spacing w:before="0" w:beforeAutospacing="0" w:after="0" w:afterAutospacing="0"/>
        <w:rPr>
          <w:rFonts w:asciiTheme="minorHAnsi" w:hAnsiTheme="minorHAnsi" w:cs="Arial"/>
          <w:sz w:val="28"/>
          <w:szCs w:val="22"/>
          <w:lang w:val="en-CA"/>
        </w:rPr>
      </w:pPr>
      <w:r w:rsidRPr="00956750">
        <w:rPr>
          <w:rFonts w:asciiTheme="minorHAnsi" w:hAnsiTheme="minorHAnsi" w:cs="Arial"/>
          <w:b/>
          <w:sz w:val="28"/>
          <w:szCs w:val="22"/>
          <w:lang w:val="en-CA"/>
        </w:rPr>
        <w:lastRenderedPageBreak/>
        <w:t xml:space="preserve">Preparing for </w:t>
      </w:r>
      <w:r w:rsidR="00ED034F">
        <w:rPr>
          <w:rFonts w:asciiTheme="minorHAnsi" w:hAnsiTheme="minorHAnsi" w:cs="Arial"/>
          <w:b/>
          <w:sz w:val="28"/>
          <w:szCs w:val="22"/>
          <w:lang w:val="en-CA"/>
        </w:rPr>
        <w:t>Short Answer</w:t>
      </w:r>
      <w:r w:rsidRPr="00956750">
        <w:rPr>
          <w:rFonts w:asciiTheme="minorHAnsi" w:hAnsiTheme="minorHAnsi" w:cs="Arial"/>
          <w:b/>
          <w:sz w:val="28"/>
          <w:szCs w:val="22"/>
          <w:lang w:val="en-CA"/>
        </w:rPr>
        <w:t xml:space="preserve"> Questions</w:t>
      </w:r>
      <w:r w:rsidRPr="00956750">
        <w:rPr>
          <w:rFonts w:asciiTheme="minorHAnsi" w:hAnsiTheme="minorHAnsi" w:cs="Arial"/>
          <w:b/>
          <w:sz w:val="28"/>
          <w:szCs w:val="22"/>
          <w:lang w:val="en-CA"/>
        </w:rPr>
        <w:br/>
      </w:r>
      <w:r w:rsidR="004415BA">
        <w:rPr>
          <w:rFonts w:asciiTheme="minorHAnsi" w:hAnsiTheme="minorHAnsi" w:cs="Arial"/>
          <w:sz w:val="28"/>
          <w:szCs w:val="22"/>
          <w:lang w:val="en-CA"/>
        </w:rPr>
        <w:t xml:space="preserve">Students </w:t>
      </w:r>
      <w:proofErr w:type="gramStart"/>
      <w:r w:rsidR="00ED034F">
        <w:rPr>
          <w:rFonts w:asciiTheme="minorHAnsi" w:hAnsiTheme="minorHAnsi" w:cs="Arial"/>
          <w:sz w:val="28"/>
          <w:szCs w:val="22"/>
          <w:lang w:val="en-CA"/>
        </w:rPr>
        <w:t>are</w:t>
      </w:r>
      <w:proofErr w:type="gramEnd"/>
      <w:r w:rsidR="000178DF">
        <w:rPr>
          <w:rFonts w:asciiTheme="minorHAnsi" w:hAnsiTheme="minorHAnsi" w:cs="Arial"/>
          <w:sz w:val="28"/>
          <w:szCs w:val="22"/>
          <w:lang w:val="en-CA"/>
        </w:rPr>
        <w:t xml:space="preserve"> required to answer a total of </w:t>
      </w:r>
      <w:r w:rsidR="00E247AC">
        <w:rPr>
          <w:rFonts w:asciiTheme="minorHAnsi" w:hAnsiTheme="minorHAnsi" w:cs="Arial"/>
          <w:sz w:val="28"/>
          <w:szCs w:val="22"/>
          <w:lang w:val="en-CA"/>
        </w:rPr>
        <w:t>three</w:t>
      </w:r>
      <w:r w:rsidR="000178DF">
        <w:rPr>
          <w:rFonts w:asciiTheme="minorHAnsi" w:hAnsiTheme="minorHAnsi" w:cs="Arial"/>
          <w:sz w:val="28"/>
          <w:szCs w:val="22"/>
          <w:lang w:val="en-CA"/>
        </w:rPr>
        <w:t xml:space="preserve"> short answer questions </w:t>
      </w:r>
      <w:r w:rsidR="00E247AC">
        <w:rPr>
          <w:rFonts w:asciiTheme="minorHAnsi" w:hAnsiTheme="minorHAnsi" w:cs="Arial"/>
          <w:i/>
          <w:sz w:val="28"/>
          <w:szCs w:val="22"/>
          <w:lang w:val="en-CA"/>
        </w:rPr>
        <w:t xml:space="preserve">of their </w:t>
      </w:r>
      <w:r w:rsidR="00E247AC" w:rsidRPr="00E247AC">
        <w:rPr>
          <w:rFonts w:asciiTheme="minorHAnsi" w:hAnsiTheme="minorHAnsi" w:cs="Arial"/>
          <w:i/>
          <w:sz w:val="28"/>
          <w:szCs w:val="22"/>
          <w:lang w:val="en-CA"/>
        </w:rPr>
        <w:t>choice</w:t>
      </w:r>
      <w:r w:rsidR="00E247AC">
        <w:rPr>
          <w:rFonts w:asciiTheme="minorHAnsi" w:hAnsiTheme="minorHAnsi" w:cs="Arial"/>
          <w:sz w:val="28"/>
          <w:szCs w:val="22"/>
          <w:lang w:val="en-CA"/>
        </w:rPr>
        <w:t xml:space="preserve">. </w:t>
      </w:r>
      <w:r w:rsidR="00F764FA" w:rsidRPr="00F764FA">
        <w:rPr>
          <w:rFonts w:asciiTheme="minorHAnsi" w:hAnsiTheme="minorHAnsi" w:cs="Arial"/>
          <w:b/>
          <w:i/>
          <w:sz w:val="28"/>
          <w:szCs w:val="22"/>
          <w:lang w:val="en-CA"/>
        </w:rPr>
        <w:t>You can select</w:t>
      </w:r>
      <w:r w:rsidR="00ED034F">
        <w:rPr>
          <w:rFonts w:asciiTheme="minorHAnsi" w:hAnsiTheme="minorHAnsi" w:cs="Arial"/>
          <w:b/>
          <w:i/>
          <w:sz w:val="28"/>
          <w:szCs w:val="22"/>
          <w:lang w:val="en-CA"/>
        </w:rPr>
        <w:t xml:space="preserve"> a maximum of</w:t>
      </w:r>
      <w:r w:rsidR="00F764FA" w:rsidRPr="00F764FA">
        <w:rPr>
          <w:rFonts w:asciiTheme="minorHAnsi" w:hAnsiTheme="minorHAnsi" w:cs="Arial"/>
          <w:b/>
          <w:i/>
          <w:sz w:val="28"/>
          <w:szCs w:val="22"/>
          <w:lang w:val="en-CA"/>
        </w:rPr>
        <w:t xml:space="preserve"> one question from each unit. </w:t>
      </w:r>
      <w:r w:rsidR="00E247AC" w:rsidRPr="00F764FA">
        <w:rPr>
          <w:rFonts w:asciiTheme="minorHAnsi" w:hAnsiTheme="minorHAnsi" w:cs="Arial"/>
          <w:sz w:val="28"/>
          <w:szCs w:val="22"/>
          <w:lang w:val="en-CA"/>
        </w:rPr>
        <w:t>These</w:t>
      </w:r>
      <w:r w:rsidR="00E247AC">
        <w:rPr>
          <w:rFonts w:asciiTheme="minorHAnsi" w:hAnsiTheme="minorHAnsi" w:cs="Arial"/>
          <w:sz w:val="28"/>
          <w:szCs w:val="22"/>
          <w:lang w:val="en-CA"/>
        </w:rPr>
        <w:t xml:space="preserve"> are cross-over questions</w:t>
      </w:r>
      <w:r w:rsidR="00ED034F">
        <w:rPr>
          <w:rFonts w:asciiTheme="minorHAnsi" w:hAnsiTheme="minorHAnsi" w:cs="Arial"/>
          <w:sz w:val="28"/>
          <w:szCs w:val="22"/>
          <w:lang w:val="en-CA"/>
        </w:rPr>
        <w:t xml:space="preserve">. This means </w:t>
      </w:r>
      <w:r w:rsidR="00E247AC">
        <w:rPr>
          <w:rFonts w:asciiTheme="minorHAnsi" w:hAnsiTheme="minorHAnsi" w:cs="Arial"/>
          <w:sz w:val="28"/>
          <w:szCs w:val="22"/>
          <w:lang w:val="en-CA"/>
        </w:rPr>
        <w:t xml:space="preserve">each question combines ideas from two or more </w:t>
      </w:r>
      <w:r w:rsidR="00ED034F">
        <w:rPr>
          <w:rFonts w:asciiTheme="minorHAnsi" w:hAnsiTheme="minorHAnsi" w:cs="Arial"/>
          <w:sz w:val="28"/>
          <w:szCs w:val="22"/>
          <w:lang w:val="en-CA"/>
        </w:rPr>
        <w:t>different</w:t>
      </w:r>
      <w:r w:rsidR="00E247AC">
        <w:rPr>
          <w:rFonts w:asciiTheme="minorHAnsi" w:hAnsiTheme="minorHAnsi" w:cs="Arial"/>
          <w:sz w:val="28"/>
          <w:szCs w:val="22"/>
          <w:lang w:val="en-CA"/>
        </w:rPr>
        <w:t xml:space="preserve"> units.</w:t>
      </w:r>
      <w:r w:rsidR="00ED034F">
        <w:rPr>
          <w:rFonts w:asciiTheme="minorHAnsi" w:hAnsiTheme="minorHAnsi" w:cs="Arial"/>
          <w:sz w:val="28"/>
          <w:szCs w:val="22"/>
          <w:lang w:val="en-CA"/>
        </w:rPr>
        <w:t xml:space="preserve"> These types of questions are designed to test students on their ability to both comprehend and apply ideas.</w:t>
      </w:r>
    </w:p>
    <w:p w:rsidR="00ED034F" w:rsidRDefault="00ED034F" w:rsidP="00870D60">
      <w:pPr>
        <w:pStyle w:val="body"/>
        <w:shd w:val="clear" w:color="auto" w:fill="FFFFFF"/>
        <w:spacing w:before="0" w:beforeAutospacing="0" w:after="0" w:afterAutospacing="0"/>
        <w:rPr>
          <w:rFonts w:asciiTheme="minorHAnsi" w:hAnsiTheme="minorHAnsi" w:cs="Arial"/>
          <w:sz w:val="28"/>
          <w:szCs w:val="22"/>
          <w:lang w:val="en-CA"/>
        </w:rPr>
      </w:pPr>
    </w:p>
    <w:p w:rsidR="00956750" w:rsidRDefault="00ED034F" w:rsidP="000D7DC5">
      <w:pPr>
        <w:pStyle w:val="body"/>
        <w:shd w:val="clear" w:color="auto" w:fill="FFFFFF"/>
        <w:spacing w:before="0" w:beforeAutospacing="0" w:after="0" w:afterAutospacing="0"/>
        <w:ind w:left="720"/>
        <w:rPr>
          <w:rFonts w:asciiTheme="minorHAnsi" w:hAnsiTheme="minorHAnsi" w:cs="Arial"/>
          <w:sz w:val="28"/>
          <w:szCs w:val="22"/>
          <w:lang w:val="en-CA"/>
        </w:rPr>
      </w:pPr>
      <w:r w:rsidRPr="00ED034F">
        <w:rPr>
          <w:rFonts w:asciiTheme="minorHAnsi" w:hAnsiTheme="minorHAnsi" w:cs="Arial"/>
          <w:b/>
          <w:sz w:val="28"/>
          <w:szCs w:val="22"/>
          <w:lang w:val="en-CA"/>
        </w:rPr>
        <w:t>Note</w:t>
      </w:r>
      <w:r>
        <w:rPr>
          <w:rFonts w:asciiTheme="minorHAnsi" w:hAnsiTheme="minorHAnsi" w:cs="Arial"/>
          <w:sz w:val="28"/>
          <w:szCs w:val="22"/>
          <w:lang w:val="en-CA"/>
        </w:rPr>
        <w:t>: it is highly recommended you prepare your answers in advance; however, you cannot complete and submit them before completing Part 1. You must write your answers on the actual test. This forces students to actually learn the material rather than just copying and pasting information from a website and passing that off as an answer. Feel free to develop answers with a partner.</w:t>
      </w:r>
    </w:p>
    <w:p w:rsidR="004415BA" w:rsidRDefault="004415BA" w:rsidP="00870D60">
      <w:pPr>
        <w:pStyle w:val="body"/>
        <w:shd w:val="clear" w:color="auto" w:fill="FFFFFF"/>
        <w:spacing w:before="0" w:beforeAutospacing="0" w:after="0" w:afterAutospacing="0"/>
        <w:rPr>
          <w:rFonts w:asciiTheme="minorHAnsi" w:hAnsiTheme="minorHAnsi" w:cs="Arial"/>
          <w:sz w:val="28"/>
          <w:szCs w:val="22"/>
          <w:lang w:val="en-CA"/>
        </w:rPr>
      </w:pPr>
    </w:p>
    <w:p w:rsidR="000178DF" w:rsidRDefault="000178DF" w:rsidP="000178DF">
      <w:pPr>
        <w:pStyle w:val="body"/>
        <w:shd w:val="clear" w:color="auto" w:fill="FFFFFF"/>
        <w:spacing w:before="0" w:beforeAutospacing="0" w:after="0" w:afterAutospacing="0"/>
        <w:rPr>
          <w:rFonts w:asciiTheme="minorHAnsi" w:hAnsiTheme="minorHAnsi" w:cs="Arial"/>
          <w:sz w:val="28"/>
          <w:szCs w:val="22"/>
          <w:lang w:val="en-CA"/>
        </w:rPr>
      </w:pPr>
      <w:r w:rsidRPr="000178DF">
        <w:rPr>
          <w:rFonts w:asciiTheme="minorHAnsi" w:hAnsiTheme="minorHAnsi" w:cs="Arial"/>
          <w:b/>
          <w:sz w:val="28"/>
          <w:szCs w:val="22"/>
          <w:lang w:val="en-CA"/>
        </w:rPr>
        <w:t>Unit 5: The Renaissance &amp; Reformation</w:t>
      </w:r>
      <w:r>
        <w:rPr>
          <w:rFonts w:asciiTheme="minorHAnsi" w:hAnsiTheme="minorHAnsi" w:cs="Arial"/>
          <w:sz w:val="28"/>
          <w:szCs w:val="22"/>
          <w:lang w:val="en-CA"/>
        </w:rPr>
        <w:br/>
        <w:t xml:space="preserve">1). The </w:t>
      </w:r>
      <w:r w:rsidR="00E247AC">
        <w:rPr>
          <w:rFonts w:asciiTheme="minorHAnsi" w:hAnsiTheme="minorHAnsi" w:cs="Arial"/>
          <w:sz w:val="28"/>
          <w:szCs w:val="22"/>
          <w:lang w:val="en-CA"/>
        </w:rPr>
        <w:t xml:space="preserve">introduction of the </w:t>
      </w:r>
      <w:r>
        <w:rPr>
          <w:rFonts w:asciiTheme="minorHAnsi" w:hAnsiTheme="minorHAnsi" w:cs="Arial"/>
          <w:sz w:val="28"/>
          <w:szCs w:val="22"/>
          <w:lang w:val="en-CA"/>
        </w:rPr>
        <w:t>printing press revolutionized the Western World. Explain (critical thinking).</w:t>
      </w:r>
    </w:p>
    <w:p w:rsidR="000178DF" w:rsidRDefault="000178DF" w:rsidP="000178DF">
      <w:pPr>
        <w:pStyle w:val="body"/>
        <w:shd w:val="clear" w:color="auto" w:fill="FFFFFF"/>
        <w:spacing w:before="0" w:beforeAutospacing="0" w:after="0" w:afterAutospacing="0"/>
        <w:rPr>
          <w:rFonts w:asciiTheme="minorHAnsi" w:hAnsiTheme="minorHAnsi" w:cs="Arial"/>
          <w:sz w:val="28"/>
          <w:szCs w:val="22"/>
          <w:lang w:val="en-CA"/>
        </w:rPr>
      </w:pPr>
      <w:r>
        <w:rPr>
          <w:rFonts w:asciiTheme="minorHAnsi" w:hAnsiTheme="minorHAnsi" w:cs="Arial"/>
          <w:sz w:val="28"/>
          <w:szCs w:val="22"/>
          <w:lang w:val="en-CA"/>
        </w:rPr>
        <w:br/>
        <w:t xml:space="preserve">2). The Renaissance, Scientific Revolution and Enlightenment were all part of a single intellectual revolution. Explain (critical thinking)? </w:t>
      </w:r>
    </w:p>
    <w:p w:rsidR="000178DF" w:rsidRDefault="000178DF" w:rsidP="000178DF">
      <w:pPr>
        <w:pStyle w:val="body"/>
        <w:shd w:val="clear" w:color="auto" w:fill="FFFFFF"/>
        <w:spacing w:before="0" w:beforeAutospacing="0" w:after="0" w:afterAutospacing="0"/>
        <w:rPr>
          <w:rFonts w:asciiTheme="minorHAnsi" w:hAnsiTheme="minorHAnsi" w:cs="Arial"/>
          <w:sz w:val="28"/>
          <w:szCs w:val="22"/>
          <w:lang w:val="en-CA"/>
        </w:rPr>
      </w:pPr>
    </w:p>
    <w:p w:rsidR="000178DF" w:rsidRDefault="000178DF" w:rsidP="000178DF">
      <w:pPr>
        <w:pStyle w:val="body"/>
        <w:shd w:val="clear" w:color="auto" w:fill="FFFFFF"/>
        <w:spacing w:before="0" w:beforeAutospacing="0" w:after="0" w:afterAutospacing="0"/>
        <w:rPr>
          <w:rFonts w:asciiTheme="minorHAnsi" w:hAnsiTheme="minorHAnsi" w:cs="Arial"/>
          <w:sz w:val="28"/>
          <w:szCs w:val="22"/>
          <w:lang w:val="en-CA"/>
        </w:rPr>
      </w:pPr>
      <w:r w:rsidRPr="000178DF">
        <w:rPr>
          <w:rFonts w:asciiTheme="minorHAnsi" w:hAnsiTheme="minorHAnsi" w:cs="Arial"/>
          <w:b/>
          <w:sz w:val="28"/>
          <w:szCs w:val="22"/>
          <w:lang w:val="en-CA"/>
        </w:rPr>
        <w:t>Unit 6: The Age of Absolute Monarchs</w:t>
      </w:r>
      <w:r>
        <w:rPr>
          <w:rFonts w:asciiTheme="minorHAnsi" w:hAnsiTheme="minorHAnsi" w:cs="Arial"/>
          <w:sz w:val="28"/>
          <w:szCs w:val="22"/>
          <w:lang w:val="en-CA"/>
        </w:rPr>
        <w:br/>
        <w:t xml:space="preserve">3). </w:t>
      </w:r>
      <w:r w:rsidR="00E247AC">
        <w:rPr>
          <w:rFonts w:asciiTheme="minorHAnsi" w:hAnsiTheme="minorHAnsi" w:cs="Arial"/>
          <w:sz w:val="28"/>
          <w:szCs w:val="22"/>
          <w:lang w:val="en-CA"/>
        </w:rPr>
        <w:t xml:space="preserve">True or False: </w:t>
      </w:r>
      <w:r>
        <w:rPr>
          <w:rFonts w:asciiTheme="minorHAnsi" w:hAnsiTheme="minorHAnsi" w:cs="Arial"/>
          <w:sz w:val="28"/>
          <w:szCs w:val="22"/>
          <w:lang w:val="en-CA"/>
        </w:rPr>
        <w:t>Thomas Hobbes would have approved of France’s Louis XIV. Explain (critical thinking).</w:t>
      </w:r>
    </w:p>
    <w:p w:rsidR="000178DF" w:rsidRDefault="000178DF" w:rsidP="000178DF">
      <w:pPr>
        <w:pStyle w:val="body"/>
        <w:shd w:val="clear" w:color="auto" w:fill="FFFFFF"/>
        <w:spacing w:before="0" w:beforeAutospacing="0" w:after="0" w:afterAutospacing="0"/>
        <w:rPr>
          <w:rFonts w:asciiTheme="minorHAnsi" w:hAnsiTheme="minorHAnsi" w:cs="Arial"/>
          <w:sz w:val="28"/>
          <w:szCs w:val="22"/>
          <w:lang w:val="en-CA"/>
        </w:rPr>
      </w:pPr>
    </w:p>
    <w:p w:rsidR="000178DF" w:rsidRDefault="000178DF" w:rsidP="000178DF">
      <w:pPr>
        <w:pStyle w:val="body"/>
        <w:shd w:val="clear" w:color="auto" w:fill="FFFFFF"/>
        <w:spacing w:before="0" w:beforeAutospacing="0" w:after="0" w:afterAutospacing="0"/>
        <w:rPr>
          <w:rFonts w:asciiTheme="minorHAnsi" w:hAnsiTheme="minorHAnsi" w:cs="Arial"/>
          <w:sz w:val="28"/>
          <w:szCs w:val="22"/>
          <w:lang w:val="en-CA"/>
        </w:rPr>
      </w:pPr>
      <w:r>
        <w:rPr>
          <w:rFonts w:asciiTheme="minorHAnsi" w:hAnsiTheme="minorHAnsi" w:cs="Arial"/>
          <w:sz w:val="28"/>
          <w:szCs w:val="22"/>
          <w:lang w:val="en-CA"/>
        </w:rPr>
        <w:t xml:space="preserve">4). </w:t>
      </w:r>
      <w:proofErr w:type="gramStart"/>
      <w:r w:rsidR="00E247AC">
        <w:rPr>
          <w:rFonts w:asciiTheme="minorHAnsi" w:hAnsiTheme="minorHAnsi" w:cs="Arial"/>
          <w:sz w:val="28"/>
          <w:szCs w:val="22"/>
          <w:lang w:val="en-CA"/>
        </w:rPr>
        <w:t>True</w:t>
      </w:r>
      <w:proofErr w:type="gramEnd"/>
      <w:r w:rsidR="00E247AC">
        <w:rPr>
          <w:rFonts w:asciiTheme="minorHAnsi" w:hAnsiTheme="minorHAnsi" w:cs="Arial"/>
          <w:sz w:val="28"/>
          <w:szCs w:val="22"/>
          <w:lang w:val="en-CA"/>
        </w:rPr>
        <w:t xml:space="preserve"> or False: John Locke </w:t>
      </w:r>
      <w:r w:rsidR="005404AD">
        <w:rPr>
          <w:rFonts w:asciiTheme="minorHAnsi" w:hAnsiTheme="minorHAnsi" w:cs="Arial"/>
          <w:sz w:val="28"/>
          <w:szCs w:val="22"/>
          <w:lang w:val="en-CA"/>
        </w:rPr>
        <w:t>would have accepted “divine right” as a legitimate basis for establishing a government’s authority. Explain (critical thinking).</w:t>
      </w:r>
    </w:p>
    <w:p w:rsidR="005C3100" w:rsidRDefault="005C3100" w:rsidP="000178DF">
      <w:pPr>
        <w:pStyle w:val="body"/>
        <w:shd w:val="clear" w:color="auto" w:fill="FFFFFF"/>
        <w:spacing w:before="0" w:beforeAutospacing="0" w:after="0" w:afterAutospacing="0"/>
        <w:rPr>
          <w:rFonts w:asciiTheme="minorHAnsi" w:hAnsiTheme="minorHAnsi" w:cs="Arial"/>
          <w:b/>
          <w:sz w:val="28"/>
          <w:szCs w:val="22"/>
          <w:lang w:val="en-CA"/>
        </w:rPr>
      </w:pPr>
    </w:p>
    <w:p w:rsidR="00E247AC" w:rsidRDefault="00E247AC" w:rsidP="000178DF">
      <w:pPr>
        <w:pStyle w:val="body"/>
        <w:shd w:val="clear" w:color="auto" w:fill="FFFFFF"/>
        <w:spacing w:before="0" w:beforeAutospacing="0" w:after="0" w:afterAutospacing="0"/>
        <w:rPr>
          <w:rFonts w:asciiTheme="minorHAnsi" w:hAnsiTheme="minorHAnsi" w:cs="Arial"/>
          <w:sz w:val="28"/>
          <w:szCs w:val="22"/>
          <w:lang w:val="en-CA"/>
        </w:rPr>
      </w:pPr>
      <w:r w:rsidRPr="00E247AC">
        <w:rPr>
          <w:rFonts w:asciiTheme="minorHAnsi" w:hAnsiTheme="minorHAnsi" w:cs="Arial"/>
          <w:b/>
          <w:sz w:val="28"/>
          <w:szCs w:val="22"/>
          <w:lang w:val="en-CA"/>
        </w:rPr>
        <w:t>Unit 7: The Scientific Revolution &amp; the Enlightenment</w:t>
      </w:r>
      <w:r>
        <w:rPr>
          <w:rFonts w:asciiTheme="minorHAnsi" w:hAnsiTheme="minorHAnsi" w:cs="Arial"/>
          <w:sz w:val="28"/>
          <w:szCs w:val="22"/>
          <w:lang w:val="en-CA"/>
        </w:rPr>
        <w:br/>
        <w:t>5). Why do people feel threatened when their assumptions about reality are successfully challenged (critical thinking)?</w:t>
      </w:r>
    </w:p>
    <w:p w:rsidR="00E247AC" w:rsidRDefault="00E247AC" w:rsidP="000178DF">
      <w:pPr>
        <w:pStyle w:val="body"/>
        <w:shd w:val="clear" w:color="auto" w:fill="FFFFFF"/>
        <w:spacing w:before="0" w:beforeAutospacing="0" w:after="0" w:afterAutospacing="0"/>
        <w:rPr>
          <w:rFonts w:asciiTheme="minorHAnsi" w:hAnsiTheme="minorHAnsi" w:cs="Arial"/>
          <w:sz w:val="28"/>
          <w:szCs w:val="22"/>
          <w:lang w:val="en-CA"/>
        </w:rPr>
      </w:pPr>
    </w:p>
    <w:p w:rsidR="00E247AC" w:rsidRDefault="00E247AC" w:rsidP="000178DF">
      <w:pPr>
        <w:pStyle w:val="body"/>
        <w:shd w:val="clear" w:color="auto" w:fill="FFFFFF"/>
        <w:spacing w:before="0" w:beforeAutospacing="0" w:after="0" w:afterAutospacing="0"/>
        <w:rPr>
          <w:rFonts w:asciiTheme="minorHAnsi" w:hAnsiTheme="minorHAnsi" w:cs="Arial"/>
          <w:sz w:val="28"/>
          <w:szCs w:val="22"/>
          <w:lang w:val="en-CA"/>
        </w:rPr>
      </w:pPr>
      <w:r>
        <w:rPr>
          <w:rFonts w:asciiTheme="minorHAnsi" w:hAnsiTheme="minorHAnsi" w:cs="Arial"/>
          <w:sz w:val="28"/>
          <w:szCs w:val="22"/>
          <w:lang w:val="en-CA"/>
        </w:rPr>
        <w:t xml:space="preserve">6). </w:t>
      </w:r>
      <w:r w:rsidR="007A60FA">
        <w:rPr>
          <w:rFonts w:asciiTheme="minorHAnsi" w:hAnsiTheme="minorHAnsi" w:cs="Arial"/>
          <w:sz w:val="28"/>
          <w:szCs w:val="22"/>
          <w:lang w:val="en-CA"/>
        </w:rPr>
        <w:t>Discuss the significance and meaning of Voltaire’s statement that “…those who can make you believe absurdities can make you commit atrocities” (critical thinking).</w:t>
      </w:r>
    </w:p>
    <w:p w:rsidR="007A60FA" w:rsidRDefault="007A60FA" w:rsidP="000178DF">
      <w:pPr>
        <w:pStyle w:val="body"/>
        <w:shd w:val="clear" w:color="auto" w:fill="FFFFFF"/>
        <w:spacing w:before="0" w:beforeAutospacing="0" w:after="0" w:afterAutospacing="0"/>
        <w:rPr>
          <w:rFonts w:asciiTheme="minorHAnsi" w:hAnsiTheme="minorHAnsi" w:cs="Arial"/>
          <w:sz w:val="28"/>
          <w:szCs w:val="22"/>
          <w:lang w:val="en-CA"/>
        </w:rPr>
      </w:pPr>
    </w:p>
    <w:p w:rsidR="007A60FA" w:rsidRDefault="007A60FA" w:rsidP="000178DF">
      <w:pPr>
        <w:pStyle w:val="body"/>
        <w:shd w:val="clear" w:color="auto" w:fill="FFFFFF"/>
        <w:spacing w:before="0" w:beforeAutospacing="0" w:after="0" w:afterAutospacing="0"/>
        <w:rPr>
          <w:rFonts w:asciiTheme="minorHAnsi" w:hAnsiTheme="minorHAnsi" w:cs="Arial"/>
          <w:sz w:val="28"/>
          <w:szCs w:val="22"/>
          <w:lang w:val="en-CA"/>
        </w:rPr>
      </w:pPr>
      <w:r w:rsidRPr="007A60FA">
        <w:rPr>
          <w:rFonts w:asciiTheme="minorHAnsi" w:hAnsiTheme="minorHAnsi" w:cs="Arial"/>
          <w:b/>
          <w:sz w:val="28"/>
          <w:szCs w:val="22"/>
          <w:lang w:val="en-CA"/>
        </w:rPr>
        <w:t>Unit 8: The French Revolution &amp; Reaction</w:t>
      </w:r>
      <w:r w:rsidRPr="007A60FA">
        <w:rPr>
          <w:rFonts w:asciiTheme="minorHAnsi" w:hAnsiTheme="minorHAnsi" w:cs="Arial"/>
          <w:b/>
          <w:sz w:val="28"/>
          <w:szCs w:val="22"/>
          <w:lang w:val="en-CA"/>
        </w:rPr>
        <w:br/>
      </w:r>
      <w:r>
        <w:rPr>
          <w:rFonts w:asciiTheme="minorHAnsi" w:hAnsiTheme="minorHAnsi" w:cs="Arial"/>
          <w:sz w:val="28"/>
          <w:szCs w:val="22"/>
          <w:lang w:val="en-CA"/>
        </w:rPr>
        <w:t xml:space="preserve">7). </w:t>
      </w:r>
      <w:r w:rsidR="00F764FA">
        <w:rPr>
          <w:rFonts w:asciiTheme="minorHAnsi" w:hAnsiTheme="minorHAnsi" w:cs="Arial"/>
          <w:sz w:val="28"/>
          <w:szCs w:val="22"/>
          <w:lang w:val="en-CA"/>
        </w:rPr>
        <w:t>What are the essential differences between a “radical” and a “reactionary” (critical thinking)?</w:t>
      </w:r>
    </w:p>
    <w:p w:rsidR="00F764FA" w:rsidRDefault="00F764FA" w:rsidP="000178DF">
      <w:pPr>
        <w:pStyle w:val="body"/>
        <w:shd w:val="clear" w:color="auto" w:fill="FFFFFF"/>
        <w:spacing w:before="0" w:beforeAutospacing="0" w:after="0" w:afterAutospacing="0"/>
        <w:rPr>
          <w:rFonts w:asciiTheme="minorHAnsi" w:hAnsiTheme="minorHAnsi" w:cs="Arial"/>
          <w:sz w:val="28"/>
          <w:szCs w:val="22"/>
          <w:lang w:val="en-CA"/>
        </w:rPr>
      </w:pPr>
    </w:p>
    <w:p w:rsidR="00F764FA" w:rsidRPr="007A60FA" w:rsidRDefault="00F764FA" w:rsidP="000178DF">
      <w:pPr>
        <w:pStyle w:val="body"/>
        <w:shd w:val="clear" w:color="auto" w:fill="FFFFFF"/>
        <w:spacing w:before="0" w:beforeAutospacing="0" w:after="0" w:afterAutospacing="0"/>
        <w:rPr>
          <w:rFonts w:asciiTheme="minorHAnsi" w:hAnsiTheme="minorHAnsi" w:cs="Arial"/>
          <w:sz w:val="28"/>
          <w:szCs w:val="22"/>
          <w:lang w:val="en-CA"/>
        </w:rPr>
      </w:pPr>
      <w:r>
        <w:rPr>
          <w:rFonts w:asciiTheme="minorHAnsi" w:hAnsiTheme="minorHAnsi" w:cs="Arial"/>
          <w:sz w:val="28"/>
          <w:szCs w:val="22"/>
          <w:lang w:val="en-CA"/>
        </w:rPr>
        <w:t xml:space="preserve">8). </w:t>
      </w:r>
      <w:proofErr w:type="gramStart"/>
      <w:r w:rsidR="00241F1D">
        <w:rPr>
          <w:rFonts w:asciiTheme="minorHAnsi" w:hAnsiTheme="minorHAnsi" w:cs="Arial"/>
          <w:sz w:val="28"/>
          <w:szCs w:val="22"/>
          <w:lang w:val="en-CA"/>
        </w:rPr>
        <w:t>What</w:t>
      </w:r>
      <w:proofErr w:type="gramEnd"/>
      <w:r w:rsidR="00241F1D">
        <w:rPr>
          <w:rFonts w:asciiTheme="minorHAnsi" w:hAnsiTheme="minorHAnsi" w:cs="Arial"/>
          <w:sz w:val="28"/>
          <w:szCs w:val="22"/>
          <w:lang w:val="en-CA"/>
        </w:rPr>
        <w:t xml:space="preserve"> are the essential differences between a “liberal” and a “conservative” (critical thinking)?</w:t>
      </w:r>
    </w:p>
    <w:sectPr w:rsidR="00F764FA" w:rsidRPr="007A60FA" w:rsidSect="00016AB7">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71E" w:rsidRDefault="007F571E" w:rsidP="00224777">
      <w:pPr>
        <w:spacing w:after="0" w:line="240" w:lineRule="auto"/>
      </w:pPr>
      <w:r>
        <w:separator/>
      </w:r>
    </w:p>
  </w:endnote>
  <w:endnote w:type="continuationSeparator" w:id="0">
    <w:p w:rsidR="007F571E" w:rsidRDefault="007F571E" w:rsidP="00224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71E" w:rsidRDefault="007F571E" w:rsidP="00224777">
      <w:pPr>
        <w:spacing w:after="0" w:line="240" w:lineRule="auto"/>
      </w:pPr>
      <w:r>
        <w:separator/>
      </w:r>
    </w:p>
  </w:footnote>
  <w:footnote w:type="continuationSeparator" w:id="0">
    <w:p w:rsidR="007F571E" w:rsidRDefault="007F571E" w:rsidP="00224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686060318"/>
      <w:docPartObj>
        <w:docPartGallery w:val="Page Numbers (Top of Page)"/>
        <w:docPartUnique/>
      </w:docPartObj>
    </w:sdtPr>
    <w:sdtEndPr>
      <w:rPr>
        <w:b/>
        <w:bCs/>
        <w:noProof/>
        <w:color w:val="auto"/>
        <w:spacing w:val="0"/>
      </w:rPr>
    </w:sdtEndPr>
    <w:sdtContent>
      <w:p w:rsidR="007D4BD4" w:rsidRDefault="009B5214">
        <w:pPr>
          <w:pStyle w:val="Header"/>
          <w:pBdr>
            <w:bottom w:val="single" w:sz="4" w:space="1" w:color="D9D9D9" w:themeColor="background1" w:themeShade="D9"/>
          </w:pBdr>
          <w:jc w:val="right"/>
          <w:rPr>
            <w:b/>
            <w:bCs/>
          </w:rPr>
        </w:pPr>
        <w:r>
          <w:rPr>
            <w:color w:val="808080" w:themeColor="background1" w:themeShade="80"/>
            <w:spacing w:val="60"/>
            <w:sz w:val="28"/>
          </w:rPr>
          <w:t xml:space="preserve">History 10 </w:t>
        </w:r>
        <w:r w:rsidR="00135B60">
          <w:rPr>
            <w:color w:val="808080" w:themeColor="background1" w:themeShade="80"/>
            <w:spacing w:val="60"/>
            <w:sz w:val="28"/>
          </w:rPr>
          <w:t>Final Exam Outline</w:t>
        </w:r>
        <w:r w:rsidR="007D4BD4" w:rsidRPr="000C19CD">
          <w:rPr>
            <w:sz w:val="28"/>
          </w:rPr>
          <w:t xml:space="preserve"> </w:t>
        </w:r>
        <w:r w:rsidR="007D4BD4">
          <w:t xml:space="preserve">| </w:t>
        </w:r>
        <w:r w:rsidR="007D4BD4">
          <w:fldChar w:fldCharType="begin"/>
        </w:r>
        <w:r w:rsidR="007D4BD4">
          <w:instrText xml:space="preserve"> PAGE   \* MERGEFORMAT </w:instrText>
        </w:r>
        <w:r w:rsidR="007D4BD4">
          <w:fldChar w:fldCharType="separate"/>
        </w:r>
        <w:r w:rsidR="00B6593F" w:rsidRPr="00B6593F">
          <w:rPr>
            <w:b/>
            <w:bCs/>
            <w:noProof/>
          </w:rPr>
          <w:t>8</w:t>
        </w:r>
        <w:r w:rsidR="007D4BD4">
          <w:rPr>
            <w:b/>
            <w:bCs/>
            <w:noProof/>
          </w:rPr>
          <w:fldChar w:fldCharType="end"/>
        </w:r>
      </w:p>
    </w:sdtContent>
  </w:sdt>
  <w:p w:rsidR="0014481F" w:rsidRPr="00581CC5" w:rsidRDefault="0014481F">
    <w:pPr>
      <w:pStyle w:val="Head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F0343"/>
    <w:multiLevelType w:val="hybridMultilevel"/>
    <w:tmpl w:val="C0D0A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5E2708"/>
    <w:multiLevelType w:val="hybridMultilevel"/>
    <w:tmpl w:val="3BEEA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897B9C"/>
    <w:multiLevelType w:val="hybridMultilevel"/>
    <w:tmpl w:val="2CF4DF92"/>
    <w:lvl w:ilvl="0" w:tplc="C312418C">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2FA2FFC"/>
    <w:multiLevelType w:val="hybridMultilevel"/>
    <w:tmpl w:val="65420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1371BF"/>
    <w:multiLevelType w:val="hybridMultilevel"/>
    <w:tmpl w:val="067E6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B964C0"/>
    <w:multiLevelType w:val="hybridMultilevel"/>
    <w:tmpl w:val="C1FA3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3E6A3E"/>
    <w:multiLevelType w:val="hybridMultilevel"/>
    <w:tmpl w:val="170C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B2585F"/>
    <w:multiLevelType w:val="hybridMultilevel"/>
    <w:tmpl w:val="EDD0E3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EC0E41"/>
    <w:multiLevelType w:val="hybridMultilevel"/>
    <w:tmpl w:val="1B62E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F156BA"/>
    <w:multiLevelType w:val="hybridMultilevel"/>
    <w:tmpl w:val="2CF4DF92"/>
    <w:lvl w:ilvl="0" w:tplc="C312418C">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1EB83277"/>
    <w:multiLevelType w:val="hybridMultilevel"/>
    <w:tmpl w:val="C0923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712FD5"/>
    <w:multiLevelType w:val="multilevel"/>
    <w:tmpl w:val="5CDE1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D8133F"/>
    <w:multiLevelType w:val="hybridMultilevel"/>
    <w:tmpl w:val="08E0D45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nsid w:val="26B10F2C"/>
    <w:multiLevelType w:val="hybridMultilevel"/>
    <w:tmpl w:val="57D6272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296E1648"/>
    <w:multiLevelType w:val="hybridMultilevel"/>
    <w:tmpl w:val="BF34DD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A985348"/>
    <w:multiLevelType w:val="hybridMultilevel"/>
    <w:tmpl w:val="60B09D0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nsid w:val="2E3D28F6"/>
    <w:multiLevelType w:val="hybridMultilevel"/>
    <w:tmpl w:val="EBC4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774CE6"/>
    <w:multiLevelType w:val="hybridMultilevel"/>
    <w:tmpl w:val="D7F0A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44671A"/>
    <w:multiLevelType w:val="hybridMultilevel"/>
    <w:tmpl w:val="E642334E"/>
    <w:lvl w:ilvl="0" w:tplc="12AA6A84">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3B986B54"/>
    <w:multiLevelType w:val="hybridMultilevel"/>
    <w:tmpl w:val="93906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EE57B6"/>
    <w:multiLevelType w:val="hybridMultilevel"/>
    <w:tmpl w:val="595EC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7908B6"/>
    <w:multiLevelType w:val="multilevel"/>
    <w:tmpl w:val="A8AC4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1AC2869"/>
    <w:multiLevelType w:val="hybridMultilevel"/>
    <w:tmpl w:val="FCBE9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28291E"/>
    <w:multiLevelType w:val="hybridMultilevel"/>
    <w:tmpl w:val="37B21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754BB9"/>
    <w:multiLevelType w:val="hybridMultilevel"/>
    <w:tmpl w:val="91CE27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67F4165"/>
    <w:multiLevelType w:val="hybridMultilevel"/>
    <w:tmpl w:val="07E42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BC4073"/>
    <w:multiLevelType w:val="hybridMultilevel"/>
    <w:tmpl w:val="919A3BB0"/>
    <w:lvl w:ilvl="0" w:tplc="8B18925E">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4CCB47F1"/>
    <w:multiLevelType w:val="hybridMultilevel"/>
    <w:tmpl w:val="747E8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F70383"/>
    <w:multiLevelType w:val="hybridMultilevel"/>
    <w:tmpl w:val="D4008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C02EA1"/>
    <w:multiLevelType w:val="hybridMultilevel"/>
    <w:tmpl w:val="302EA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3E2060"/>
    <w:multiLevelType w:val="hybridMultilevel"/>
    <w:tmpl w:val="796EF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600954"/>
    <w:multiLevelType w:val="hybridMultilevel"/>
    <w:tmpl w:val="1F3481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5ED2F95"/>
    <w:multiLevelType w:val="multilevel"/>
    <w:tmpl w:val="419C6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F4075F6"/>
    <w:multiLevelType w:val="hybridMultilevel"/>
    <w:tmpl w:val="6FE41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0B23A4"/>
    <w:multiLevelType w:val="hybridMultilevel"/>
    <w:tmpl w:val="134A5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B837F4"/>
    <w:multiLevelType w:val="hybridMultilevel"/>
    <w:tmpl w:val="EDD6ED4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nsid w:val="6F2E0B30"/>
    <w:multiLevelType w:val="hybridMultilevel"/>
    <w:tmpl w:val="D19E3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18C5B19"/>
    <w:multiLevelType w:val="hybridMultilevel"/>
    <w:tmpl w:val="15A25C68"/>
    <w:lvl w:ilvl="0" w:tplc="7E6802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D37F05"/>
    <w:multiLevelType w:val="hybridMultilevel"/>
    <w:tmpl w:val="7B0AB69A"/>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39">
    <w:nsid w:val="77444C5A"/>
    <w:multiLevelType w:val="multilevel"/>
    <w:tmpl w:val="A5120C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775120F1"/>
    <w:multiLevelType w:val="hybridMultilevel"/>
    <w:tmpl w:val="5F6664B2"/>
    <w:lvl w:ilvl="0" w:tplc="935CBFAA">
      <w:start w:val="1"/>
      <w:numFmt w:val="decimal"/>
      <w:lvlText w:val="%1."/>
      <w:lvlJc w:val="left"/>
      <w:pPr>
        <w:ind w:left="720" w:hanging="360"/>
      </w:pPr>
      <w:rPr>
        <w:rFonts w:hint="default"/>
        <w:b/>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4"/>
  </w:num>
  <w:num w:numId="4">
    <w:abstractNumId w:val="36"/>
  </w:num>
  <w:num w:numId="5">
    <w:abstractNumId w:val="25"/>
  </w:num>
  <w:num w:numId="6">
    <w:abstractNumId w:val="5"/>
  </w:num>
  <w:num w:numId="7">
    <w:abstractNumId w:val="39"/>
  </w:num>
  <w:num w:numId="8">
    <w:abstractNumId w:val="40"/>
  </w:num>
  <w:num w:numId="9">
    <w:abstractNumId w:val="13"/>
  </w:num>
  <w:num w:numId="10">
    <w:abstractNumId w:val="16"/>
  </w:num>
  <w:num w:numId="11">
    <w:abstractNumId w:val="32"/>
  </w:num>
  <w:num w:numId="12">
    <w:abstractNumId w:val="27"/>
  </w:num>
  <w:num w:numId="13">
    <w:abstractNumId w:val="3"/>
  </w:num>
  <w:num w:numId="14">
    <w:abstractNumId w:val="4"/>
  </w:num>
  <w:num w:numId="15">
    <w:abstractNumId w:val="31"/>
  </w:num>
  <w:num w:numId="16">
    <w:abstractNumId w:val="21"/>
  </w:num>
  <w:num w:numId="17">
    <w:abstractNumId w:val="11"/>
  </w:num>
  <w:num w:numId="18">
    <w:abstractNumId w:val="33"/>
  </w:num>
  <w:num w:numId="19">
    <w:abstractNumId w:val="38"/>
  </w:num>
  <w:num w:numId="20">
    <w:abstractNumId w:val="34"/>
  </w:num>
  <w:num w:numId="21">
    <w:abstractNumId w:val="14"/>
  </w:num>
  <w:num w:numId="22">
    <w:abstractNumId w:val="30"/>
  </w:num>
  <w:num w:numId="23">
    <w:abstractNumId w:val="28"/>
  </w:num>
  <w:num w:numId="24">
    <w:abstractNumId w:val="20"/>
  </w:num>
  <w:num w:numId="25">
    <w:abstractNumId w:val="7"/>
  </w:num>
  <w:num w:numId="26">
    <w:abstractNumId w:val="29"/>
  </w:num>
  <w:num w:numId="27">
    <w:abstractNumId w:val="17"/>
  </w:num>
  <w:num w:numId="28">
    <w:abstractNumId w:val="19"/>
  </w:num>
  <w:num w:numId="29">
    <w:abstractNumId w:val="15"/>
  </w:num>
  <w:num w:numId="30">
    <w:abstractNumId w:val="37"/>
  </w:num>
  <w:num w:numId="31">
    <w:abstractNumId w:val="23"/>
  </w:num>
  <w:num w:numId="32">
    <w:abstractNumId w:val="6"/>
  </w:num>
  <w:num w:numId="33">
    <w:abstractNumId w:val="22"/>
  </w:num>
  <w:num w:numId="34">
    <w:abstractNumId w:val="8"/>
  </w:num>
  <w:num w:numId="35">
    <w:abstractNumId w:val="10"/>
  </w:num>
  <w:num w:numId="36">
    <w:abstractNumId w:val="35"/>
  </w:num>
  <w:num w:numId="37">
    <w:abstractNumId w:val="26"/>
  </w:num>
  <w:num w:numId="38">
    <w:abstractNumId w:val="18"/>
  </w:num>
  <w:num w:numId="39">
    <w:abstractNumId w:val="2"/>
  </w:num>
  <w:num w:numId="40">
    <w:abstractNumId w:val="12"/>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275"/>
    <w:rsid w:val="000018B4"/>
    <w:rsid w:val="00003044"/>
    <w:rsid w:val="0000664D"/>
    <w:rsid w:val="00015FBD"/>
    <w:rsid w:val="00016AB7"/>
    <w:rsid w:val="0001715B"/>
    <w:rsid w:val="000178DF"/>
    <w:rsid w:val="00022B98"/>
    <w:rsid w:val="00023452"/>
    <w:rsid w:val="00025598"/>
    <w:rsid w:val="00026EC4"/>
    <w:rsid w:val="0002730B"/>
    <w:rsid w:val="000320BB"/>
    <w:rsid w:val="00032E3A"/>
    <w:rsid w:val="000364B6"/>
    <w:rsid w:val="00037E62"/>
    <w:rsid w:val="000467AA"/>
    <w:rsid w:val="00050191"/>
    <w:rsid w:val="000511DD"/>
    <w:rsid w:val="00052B25"/>
    <w:rsid w:val="0005626F"/>
    <w:rsid w:val="00061B95"/>
    <w:rsid w:val="00071B29"/>
    <w:rsid w:val="00073A78"/>
    <w:rsid w:val="00073CC7"/>
    <w:rsid w:val="00076B28"/>
    <w:rsid w:val="00080D1F"/>
    <w:rsid w:val="00081E39"/>
    <w:rsid w:val="000855DD"/>
    <w:rsid w:val="00085A84"/>
    <w:rsid w:val="0009150E"/>
    <w:rsid w:val="000922DF"/>
    <w:rsid w:val="00092E14"/>
    <w:rsid w:val="000939C8"/>
    <w:rsid w:val="000958AC"/>
    <w:rsid w:val="00095C55"/>
    <w:rsid w:val="000A6810"/>
    <w:rsid w:val="000B26AA"/>
    <w:rsid w:val="000B3173"/>
    <w:rsid w:val="000B7165"/>
    <w:rsid w:val="000B79BC"/>
    <w:rsid w:val="000C19CD"/>
    <w:rsid w:val="000C261F"/>
    <w:rsid w:val="000D1285"/>
    <w:rsid w:val="000D2D68"/>
    <w:rsid w:val="000D338F"/>
    <w:rsid w:val="000D6061"/>
    <w:rsid w:val="000D7DC5"/>
    <w:rsid w:val="000E0B8D"/>
    <w:rsid w:val="000E1C2F"/>
    <w:rsid w:val="000E20C5"/>
    <w:rsid w:val="000E3761"/>
    <w:rsid w:val="000E3C52"/>
    <w:rsid w:val="000F05A1"/>
    <w:rsid w:val="000F0B4F"/>
    <w:rsid w:val="000F1435"/>
    <w:rsid w:val="000F16EB"/>
    <w:rsid w:val="000F213D"/>
    <w:rsid w:val="000F3828"/>
    <w:rsid w:val="000F47EC"/>
    <w:rsid w:val="000F5461"/>
    <w:rsid w:val="00106ABC"/>
    <w:rsid w:val="00116DAE"/>
    <w:rsid w:val="00122F96"/>
    <w:rsid w:val="00123F8F"/>
    <w:rsid w:val="001304EE"/>
    <w:rsid w:val="00132605"/>
    <w:rsid w:val="00133B6E"/>
    <w:rsid w:val="00133CFD"/>
    <w:rsid w:val="001351AB"/>
    <w:rsid w:val="00135B60"/>
    <w:rsid w:val="00136BD0"/>
    <w:rsid w:val="00140F34"/>
    <w:rsid w:val="001424D4"/>
    <w:rsid w:val="0014481F"/>
    <w:rsid w:val="00146745"/>
    <w:rsid w:val="00150DB3"/>
    <w:rsid w:val="001510E7"/>
    <w:rsid w:val="00155490"/>
    <w:rsid w:val="00156892"/>
    <w:rsid w:val="0015794F"/>
    <w:rsid w:val="00160AA5"/>
    <w:rsid w:val="001617F0"/>
    <w:rsid w:val="00163268"/>
    <w:rsid w:val="001642AA"/>
    <w:rsid w:val="00166543"/>
    <w:rsid w:val="001748CB"/>
    <w:rsid w:val="0017642F"/>
    <w:rsid w:val="00177603"/>
    <w:rsid w:val="00177A09"/>
    <w:rsid w:val="001828AD"/>
    <w:rsid w:val="00182A2E"/>
    <w:rsid w:val="0018316E"/>
    <w:rsid w:val="00183872"/>
    <w:rsid w:val="00186CE7"/>
    <w:rsid w:val="00190504"/>
    <w:rsid w:val="001907AA"/>
    <w:rsid w:val="001911A4"/>
    <w:rsid w:val="001937EE"/>
    <w:rsid w:val="001A23E5"/>
    <w:rsid w:val="001A7BF6"/>
    <w:rsid w:val="001B13BF"/>
    <w:rsid w:val="001C2DC5"/>
    <w:rsid w:val="001D09B4"/>
    <w:rsid w:val="001D3346"/>
    <w:rsid w:val="001D3AB9"/>
    <w:rsid w:val="001D3E91"/>
    <w:rsid w:val="001E29C1"/>
    <w:rsid w:val="001E3EDF"/>
    <w:rsid w:val="001E4B92"/>
    <w:rsid w:val="001E5BA0"/>
    <w:rsid w:val="001F28CD"/>
    <w:rsid w:val="001F3483"/>
    <w:rsid w:val="002005C8"/>
    <w:rsid w:val="0021191C"/>
    <w:rsid w:val="002120A3"/>
    <w:rsid w:val="002169EC"/>
    <w:rsid w:val="00221C69"/>
    <w:rsid w:val="0022289D"/>
    <w:rsid w:val="00224777"/>
    <w:rsid w:val="00225B5D"/>
    <w:rsid w:val="00227631"/>
    <w:rsid w:val="002277DA"/>
    <w:rsid w:val="00233803"/>
    <w:rsid w:val="00233AE3"/>
    <w:rsid w:val="00236F14"/>
    <w:rsid w:val="002406E4"/>
    <w:rsid w:val="00241F1D"/>
    <w:rsid w:val="00242ED0"/>
    <w:rsid w:val="0025189A"/>
    <w:rsid w:val="00251C63"/>
    <w:rsid w:val="002524DA"/>
    <w:rsid w:val="00252A23"/>
    <w:rsid w:val="0025382A"/>
    <w:rsid w:val="00254888"/>
    <w:rsid w:val="00267B60"/>
    <w:rsid w:val="002703E7"/>
    <w:rsid w:val="00275B32"/>
    <w:rsid w:val="002920AD"/>
    <w:rsid w:val="00294D90"/>
    <w:rsid w:val="002A214E"/>
    <w:rsid w:val="002B7B62"/>
    <w:rsid w:val="002C00A2"/>
    <w:rsid w:val="002C4365"/>
    <w:rsid w:val="002C6929"/>
    <w:rsid w:val="002C7C0A"/>
    <w:rsid w:val="002D2EAB"/>
    <w:rsid w:val="002D6671"/>
    <w:rsid w:val="002E6A4A"/>
    <w:rsid w:val="002E71B5"/>
    <w:rsid w:val="002F0911"/>
    <w:rsid w:val="002F1E71"/>
    <w:rsid w:val="0030297E"/>
    <w:rsid w:val="00303BB1"/>
    <w:rsid w:val="00306E9E"/>
    <w:rsid w:val="003074E6"/>
    <w:rsid w:val="0030754A"/>
    <w:rsid w:val="003152C8"/>
    <w:rsid w:val="00315748"/>
    <w:rsid w:val="00315A6C"/>
    <w:rsid w:val="00321AFF"/>
    <w:rsid w:val="003237AC"/>
    <w:rsid w:val="00324DF7"/>
    <w:rsid w:val="00326C0F"/>
    <w:rsid w:val="00334477"/>
    <w:rsid w:val="003349E4"/>
    <w:rsid w:val="00342510"/>
    <w:rsid w:val="00343719"/>
    <w:rsid w:val="00344CA4"/>
    <w:rsid w:val="0034588B"/>
    <w:rsid w:val="00351FB3"/>
    <w:rsid w:val="00354437"/>
    <w:rsid w:val="00355D62"/>
    <w:rsid w:val="0036001A"/>
    <w:rsid w:val="00362E71"/>
    <w:rsid w:val="0036451A"/>
    <w:rsid w:val="00364BA4"/>
    <w:rsid w:val="00365357"/>
    <w:rsid w:val="0036700E"/>
    <w:rsid w:val="00375A6E"/>
    <w:rsid w:val="0037630F"/>
    <w:rsid w:val="003806A6"/>
    <w:rsid w:val="00380D41"/>
    <w:rsid w:val="00380DAD"/>
    <w:rsid w:val="0038438B"/>
    <w:rsid w:val="0039086E"/>
    <w:rsid w:val="00391E9A"/>
    <w:rsid w:val="00392452"/>
    <w:rsid w:val="00393D85"/>
    <w:rsid w:val="003957AE"/>
    <w:rsid w:val="00395E9E"/>
    <w:rsid w:val="003961E6"/>
    <w:rsid w:val="003A0AD1"/>
    <w:rsid w:val="003B292A"/>
    <w:rsid w:val="003B5D65"/>
    <w:rsid w:val="003B5DE8"/>
    <w:rsid w:val="003B6BF5"/>
    <w:rsid w:val="003B78E4"/>
    <w:rsid w:val="003C4C03"/>
    <w:rsid w:val="003C52A4"/>
    <w:rsid w:val="003C79ED"/>
    <w:rsid w:val="003D148A"/>
    <w:rsid w:val="003D727D"/>
    <w:rsid w:val="003D78F8"/>
    <w:rsid w:val="003E5F75"/>
    <w:rsid w:val="003E625F"/>
    <w:rsid w:val="003F2A74"/>
    <w:rsid w:val="003F643C"/>
    <w:rsid w:val="003F6A17"/>
    <w:rsid w:val="003F71BC"/>
    <w:rsid w:val="0040173B"/>
    <w:rsid w:val="00402941"/>
    <w:rsid w:val="00405616"/>
    <w:rsid w:val="00406A77"/>
    <w:rsid w:val="0040767A"/>
    <w:rsid w:val="004129E8"/>
    <w:rsid w:val="00412B26"/>
    <w:rsid w:val="0041328A"/>
    <w:rsid w:val="00416CE2"/>
    <w:rsid w:val="004223CC"/>
    <w:rsid w:val="00425293"/>
    <w:rsid w:val="00425B53"/>
    <w:rsid w:val="00427AD5"/>
    <w:rsid w:val="00431619"/>
    <w:rsid w:val="00433906"/>
    <w:rsid w:val="004339AE"/>
    <w:rsid w:val="004341B7"/>
    <w:rsid w:val="00435070"/>
    <w:rsid w:val="0043555E"/>
    <w:rsid w:val="00436BC3"/>
    <w:rsid w:val="0044015C"/>
    <w:rsid w:val="004415BA"/>
    <w:rsid w:val="00443C48"/>
    <w:rsid w:val="00445A79"/>
    <w:rsid w:val="00451C4A"/>
    <w:rsid w:val="004520E5"/>
    <w:rsid w:val="00454B21"/>
    <w:rsid w:val="004572F3"/>
    <w:rsid w:val="0046180F"/>
    <w:rsid w:val="00461E3A"/>
    <w:rsid w:val="004640DA"/>
    <w:rsid w:val="00465AFF"/>
    <w:rsid w:val="00465E57"/>
    <w:rsid w:val="004673C7"/>
    <w:rsid w:val="00470AFB"/>
    <w:rsid w:val="00476F40"/>
    <w:rsid w:val="00480B66"/>
    <w:rsid w:val="00481CAA"/>
    <w:rsid w:val="0048356D"/>
    <w:rsid w:val="004857AE"/>
    <w:rsid w:val="0049165F"/>
    <w:rsid w:val="00494D92"/>
    <w:rsid w:val="00496B2A"/>
    <w:rsid w:val="0049791B"/>
    <w:rsid w:val="004A1703"/>
    <w:rsid w:val="004A215E"/>
    <w:rsid w:val="004A75AF"/>
    <w:rsid w:val="004A7C99"/>
    <w:rsid w:val="004B01A8"/>
    <w:rsid w:val="004B1AD1"/>
    <w:rsid w:val="004B38E6"/>
    <w:rsid w:val="004B5286"/>
    <w:rsid w:val="004B7A44"/>
    <w:rsid w:val="004C10CB"/>
    <w:rsid w:val="004C1A9A"/>
    <w:rsid w:val="004C4F92"/>
    <w:rsid w:val="004D0E9E"/>
    <w:rsid w:val="004D27F6"/>
    <w:rsid w:val="004D7627"/>
    <w:rsid w:val="004E0C98"/>
    <w:rsid w:val="004E3BAF"/>
    <w:rsid w:val="004F0531"/>
    <w:rsid w:val="004F15E6"/>
    <w:rsid w:val="004F212F"/>
    <w:rsid w:val="004F2E5D"/>
    <w:rsid w:val="004F3304"/>
    <w:rsid w:val="004F4A36"/>
    <w:rsid w:val="0050394F"/>
    <w:rsid w:val="005104A3"/>
    <w:rsid w:val="00514E99"/>
    <w:rsid w:val="00521A02"/>
    <w:rsid w:val="00532964"/>
    <w:rsid w:val="00536DA4"/>
    <w:rsid w:val="005404AD"/>
    <w:rsid w:val="00550175"/>
    <w:rsid w:val="00553116"/>
    <w:rsid w:val="00553F71"/>
    <w:rsid w:val="00556627"/>
    <w:rsid w:val="00556C84"/>
    <w:rsid w:val="005604E3"/>
    <w:rsid w:val="00567F03"/>
    <w:rsid w:val="00567FE1"/>
    <w:rsid w:val="005719EC"/>
    <w:rsid w:val="0057555B"/>
    <w:rsid w:val="005810F3"/>
    <w:rsid w:val="00581CC5"/>
    <w:rsid w:val="005841FA"/>
    <w:rsid w:val="0058657F"/>
    <w:rsid w:val="00587F7C"/>
    <w:rsid w:val="00592402"/>
    <w:rsid w:val="005926E6"/>
    <w:rsid w:val="005A18D1"/>
    <w:rsid w:val="005A525C"/>
    <w:rsid w:val="005A5580"/>
    <w:rsid w:val="005A62AC"/>
    <w:rsid w:val="005B0616"/>
    <w:rsid w:val="005B0B28"/>
    <w:rsid w:val="005B0BC9"/>
    <w:rsid w:val="005B2AB8"/>
    <w:rsid w:val="005B338A"/>
    <w:rsid w:val="005B45B7"/>
    <w:rsid w:val="005B4DC4"/>
    <w:rsid w:val="005B5CA4"/>
    <w:rsid w:val="005C3100"/>
    <w:rsid w:val="005C4B54"/>
    <w:rsid w:val="005C54C7"/>
    <w:rsid w:val="005C7F84"/>
    <w:rsid w:val="005D2BE6"/>
    <w:rsid w:val="005D2FAD"/>
    <w:rsid w:val="005D5880"/>
    <w:rsid w:val="005D6549"/>
    <w:rsid w:val="005E0634"/>
    <w:rsid w:val="005E384C"/>
    <w:rsid w:val="005E682E"/>
    <w:rsid w:val="005E6A66"/>
    <w:rsid w:val="005F25B5"/>
    <w:rsid w:val="005F3C4D"/>
    <w:rsid w:val="00610BFC"/>
    <w:rsid w:val="00612B88"/>
    <w:rsid w:val="00613560"/>
    <w:rsid w:val="00614C80"/>
    <w:rsid w:val="00621960"/>
    <w:rsid w:val="00621A4B"/>
    <w:rsid w:val="0063012B"/>
    <w:rsid w:val="00630B30"/>
    <w:rsid w:val="00630E42"/>
    <w:rsid w:val="00632B28"/>
    <w:rsid w:val="00646082"/>
    <w:rsid w:val="00652DD3"/>
    <w:rsid w:val="00653D83"/>
    <w:rsid w:val="006544BC"/>
    <w:rsid w:val="0065477B"/>
    <w:rsid w:val="0065677D"/>
    <w:rsid w:val="00656C88"/>
    <w:rsid w:val="00662C53"/>
    <w:rsid w:val="006656A7"/>
    <w:rsid w:val="006750FA"/>
    <w:rsid w:val="00684D25"/>
    <w:rsid w:val="006877C5"/>
    <w:rsid w:val="00691698"/>
    <w:rsid w:val="006930FA"/>
    <w:rsid w:val="00694270"/>
    <w:rsid w:val="00696287"/>
    <w:rsid w:val="00697789"/>
    <w:rsid w:val="00697C30"/>
    <w:rsid w:val="006A2463"/>
    <w:rsid w:val="006A6762"/>
    <w:rsid w:val="006B28D8"/>
    <w:rsid w:val="006B6E35"/>
    <w:rsid w:val="006B7473"/>
    <w:rsid w:val="006C0BB0"/>
    <w:rsid w:val="006C418F"/>
    <w:rsid w:val="006D09DE"/>
    <w:rsid w:val="006D5F78"/>
    <w:rsid w:val="006D6D20"/>
    <w:rsid w:val="006E293C"/>
    <w:rsid w:val="006E499B"/>
    <w:rsid w:val="006E682D"/>
    <w:rsid w:val="006E7EB5"/>
    <w:rsid w:val="006F13E1"/>
    <w:rsid w:val="006F7498"/>
    <w:rsid w:val="00704019"/>
    <w:rsid w:val="007168FE"/>
    <w:rsid w:val="00717658"/>
    <w:rsid w:val="00721621"/>
    <w:rsid w:val="0072477A"/>
    <w:rsid w:val="00724FC4"/>
    <w:rsid w:val="00726D5B"/>
    <w:rsid w:val="007275BE"/>
    <w:rsid w:val="007301C1"/>
    <w:rsid w:val="00736110"/>
    <w:rsid w:val="00741FF9"/>
    <w:rsid w:val="007430B3"/>
    <w:rsid w:val="0074407E"/>
    <w:rsid w:val="00751B7B"/>
    <w:rsid w:val="007532B6"/>
    <w:rsid w:val="007660C5"/>
    <w:rsid w:val="00766762"/>
    <w:rsid w:val="0076695D"/>
    <w:rsid w:val="00767C22"/>
    <w:rsid w:val="00771505"/>
    <w:rsid w:val="007808A8"/>
    <w:rsid w:val="00782E52"/>
    <w:rsid w:val="00785BC7"/>
    <w:rsid w:val="007864E6"/>
    <w:rsid w:val="00786C7F"/>
    <w:rsid w:val="007909A7"/>
    <w:rsid w:val="007912A0"/>
    <w:rsid w:val="00794916"/>
    <w:rsid w:val="00795677"/>
    <w:rsid w:val="00796602"/>
    <w:rsid w:val="007A3DBA"/>
    <w:rsid w:val="007A60FA"/>
    <w:rsid w:val="007B0F49"/>
    <w:rsid w:val="007B76ED"/>
    <w:rsid w:val="007B7A1D"/>
    <w:rsid w:val="007C058B"/>
    <w:rsid w:val="007C3778"/>
    <w:rsid w:val="007D4BD4"/>
    <w:rsid w:val="007E051B"/>
    <w:rsid w:val="007E4DBE"/>
    <w:rsid w:val="007F5026"/>
    <w:rsid w:val="007F571E"/>
    <w:rsid w:val="00806085"/>
    <w:rsid w:val="00810437"/>
    <w:rsid w:val="00811014"/>
    <w:rsid w:val="00815189"/>
    <w:rsid w:val="00816E5D"/>
    <w:rsid w:val="00820E07"/>
    <w:rsid w:val="00823214"/>
    <w:rsid w:val="008239B5"/>
    <w:rsid w:val="008256FC"/>
    <w:rsid w:val="00826606"/>
    <w:rsid w:val="00832C6D"/>
    <w:rsid w:val="00834127"/>
    <w:rsid w:val="008355B7"/>
    <w:rsid w:val="0083768D"/>
    <w:rsid w:val="00846739"/>
    <w:rsid w:val="00850285"/>
    <w:rsid w:val="008519A8"/>
    <w:rsid w:val="00854107"/>
    <w:rsid w:val="00856911"/>
    <w:rsid w:val="008608D6"/>
    <w:rsid w:val="008669A4"/>
    <w:rsid w:val="00870336"/>
    <w:rsid w:val="00870D60"/>
    <w:rsid w:val="0087729C"/>
    <w:rsid w:val="008774CE"/>
    <w:rsid w:val="00881C1D"/>
    <w:rsid w:val="0088266B"/>
    <w:rsid w:val="00883877"/>
    <w:rsid w:val="00883C2F"/>
    <w:rsid w:val="00885EAB"/>
    <w:rsid w:val="00887BD8"/>
    <w:rsid w:val="00892ADE"/>
    <w:rsid w:val="00892F6D"/>
    <w:rsid w:val="00894C09"/>
    <w:rsid w:val="00897275"/>
    <w:rsid w:val="008A013F"/>
    <w:rsid w:val="008A27D9"/>
    <w:rsid w:val="008A3C08"/>
    <w:rsid w:val="008B4BB3"/>
    <w:rsid w:val="008C20BB"/>
    <w:rsid w:val="008C3FF8"/>
    <w:rsid w:val="008C54ED"/>
    <w:rsid w:val="008C569B"/>
    <w:rsid w:val="008C69C6"/>
    <w:rsid w:val="008D0399"/>
    <w:rsid w:val="008D335B"/>
    <w:rsid w:val="008D39A3"/>
    <w:rsid w:val="008D449A"/>
    <w:rsid w:val="008D46F1"/>
    <w:rsid w:val="008D4AD8"/>
    <w:rsid w:val="008D7D06"/>
    <w:rsid w:val="008D7EA3"/>
    <w:rsid w:val="008E001B"/>
    <w:rsid w:val="008E55D5"/>
    <w:rsid w:val="008E6D7D"/>
    <w:rsid w:val="008E77B6"/>
    <w:rsid w:val="008F34FA"/>
    <w:rsid w:val="008F399B"/>
    <w:rsid w:val="008F5869"/>
    <w:rsid w:val="008F5F0C"/>
    <w:rsid w:val="008F687D"/>
    <w:rsid w:val="008F7D36"/>
    <w:rsid w:val="009021B0"/>
    <w:rsid w:val="0091279F"/>
    <w:rsid w:val="00915853"/>
    <w:rsid w:val="00920562"/>
    <w:rsid w:val="00924BF4"/>
    <w:rsid w:val="009308F3"/>
    <w:rsid w:val="009309DB"/>
    <w:rsid w:val="00935B54"/>
    <w:rsid w:val="0093741D"/>
    <w:rsid w:val="00937C1E"/>
    <w:rsid w:val="0094056F"/>
    <w:rsid w:val="009475C7"/>
    <w:rsid w:val="00947E81"/>
    <w:rsid w:val="00951010"/>
    <w:rsid w:val="00951213"/>
    <w:rsid w:val="009516F6"/>
    <w:rsid w:val="00953BB8"/>
    <w:rsid w:val="00955061"/>
    <w:rsid w:val="0095517C"/>
    <w:rsid w:val="00956750"/>
    <w:rsid w:val="0096042F"/>
    <w:rsid w:val="0096089B"/>
    <w:rsid w:val="009612BA"/>
    <w:rsid w:val="00962BD5"/>
    <w:rsid w:val="009637B9"/>
    <w:rsid w:val="0096515D"/>
    <w:rsid w:val="00977FEB"/>
    <w:rsid w:val="00985E3B"/>
    <w:rsid w:val="00990D3B"/>
    <w:rsid w:val="00992B53"/>
    <w:rsid w:val="00994BBA"/>
    <w:rsid w:val="00994BFA"/>
    <w:rsid w:val="009950F9"/>
    <w:rsid w:val="00997903"/>
    <w:rsid w:val="00997B4B"/>
    <w:rsid w:val="009A37A9"/>
    <w:rsid w:val="009A3E3D"/>
    <w:rsid w:val="009A3F55"/>
    <w:rsid w:val="009A4114"/>
    <w:rsid w:val="009B2220"/>
    <w:rsid w:val="009B3273"/>
    <w:rsid w:val="009B4AA6"/>
    <w:rsid w:val="009B5214"/>
    <w:rsid w:val="009B7A96"/>
    <w:rsid w:val="009C3C13"/>
    <w:rsid w:val="009C6145"/>
    <w:rsid w:val="009D0276"/>
    <w:rsid w:val="009D1350"/>
    <w:rsid w:val="009D1854"/>
    <w:rsid w:val="009E16B1"/>
    <w:rsid w:val="009E5F38"/>
    <w:rsid w:val="009E6139"/>
    <w:rsid w:val="009F332E"/>
    <w:rsid w:val="00A022C4"/>
    <w:rsid w:val="00A03BCC"/>
    <w:rsid w:val="00A13A1C"/>
    <w:rsid w:val="00A142AA"/>
    <w:rsid w:val="00A15088"/>
    <w:rsid w:val="00A16E30"/>
    <w:rsid w:val="00A2131F"/>
    <w:rsid w:val="00A23DFF"/>
    <w:rsid w:val="00A2507F"/>
    <w:rsid w:val="00A2723D"/>
    <w:rsid w:val="00A27EDE"/>
    <w:rsid w:val="00A35AED"/>
    <w:rsid w:val="00A40627"/>
    <w:rsid w:val="00A424F7"/>
    <w:rsid w:val="00A435E2"/>
    <w:rsid w:val="00A46EDE"/>
    <w:rsid w:val="00A5137C"/>
    <w:rsid w:val="00A51AD8"/>
    <w:rsid w:val="00A5537C"/>
    <w:rsid w:val="00A55BE7"/>
    <w:rsid w:val="00A56553"/>
    <w:rsid w:val="00A63317"/>
    <w:rsid w:val="00A72AFA"/>
    <w:rsid w:val="00A75E64"/>
    <w:rsid w:val="00A77699"/>
    <w:rsid w:val="00A8143E"/>
    <w:rsid w:val="00A87974"/>
    <w:rsid w:val="00A9031F"/>
    <w:rsid w:val="00A9404B"/>
    <w:rsid w:val="00A94192"/>
    <w:rsid w:val="00A974BE"/>
    <w:rsid w:val="00AA13FF"/>
    <w:rsid w:val="00AA4F7C"/>
    <w:rsid w:val="00AA60BA"/>
    <w:rsid w:val="00AA7E44"/>
    <w:rsid w:val="00AB01E8"/>
    <w:rsid w:val="00AB0869"/>
    <w:rsid w:val="00AB1E89"/>
    <w:rsid w:val="00AB414D"/>
    <w:rsid w:val="00AB46E3"/>
    <w:rsid w:val="00AB4B46"/>
    <w:rsid w:val="00AB672F"/>
    <w:rsid w:val="00AB7B68"/>
    <w:rsid w:val="00AC7FF9"/>
    <w:rsid w:val="00AD08E4"/>
    <w:rsid w:val="00AD26A1"/>
    <w:rsid w:val="00AD288D"/>
    <w:rsid w:val="00AE1390"/>
    <w:rsid w:val="00AE5D59"/>
    <w:rsid w:val="00AE7C7D"/>
    <w:rsid w:val="00AF01BA"/>
    <w:rsid w:val="00AF0D8A"/>
    <w:rsid w:val="00AF213E"/>
    <w:rsid w:val="00AF2D12"/>
    <w:rsid w:val="00AF6769"/>
    <w:rsid w:val="00AF7C54"/>
    <w:rsid w:val="00B00C3B"/>
    <w:rsid w:val="00B02E9B"/>
    <w:rsid w:val="00B06AE7"/>
    <w:rsid w:val="00B11EC1"/>
    <w:rsid w:val="00B121EC"/>
    <w:rsid w:val="00B150F9"/>
    <w:rsid w:val="00B20CA7"/>
    <w:rsid w:val="00B220A1"/>
    <w:rsid w:val="00B24B78"/>
    <w:rsid w:val="00B24DD0"/>
    <w:rsid w:val="00B26DC1"/>
    <w:rsid w:val="00B32D3B"/>
    <w:rsid w:val="00B35F77"/>
    <w:rsid w:val="00B37E1F"/>
    <w:rsid w:val="00B400A1"/>
    <w:rsid w:val="00B40237"/>
    <w:rsid w:val="00B47115"/>
    <w:rsid w:val="00B522C8"/>
    <w:rsid w:val="00B54BF1"/>
    <w:rsid w:val="00B55B66"/>
    <w:rsid w:val="00B603B7"/>
    <w:rsid w:val="00B609ED"/>
    <w:rsid w:val="00B62767"/>
    <w:rsid w:val="00B629A3"/>
    <w:rsid w:val="00B638A1"/>
    <w:rsid w:val="00B63DBD"/>
    <w:rsid w:val="00B6593F"/>
    <w:rsid w:val="00B7186E"/>
    <w:rsid w:val="00B718D8"/>
    <w:rsid w:val="00B71FBB"/>
    <w:rsid w:val="00B774EF"/>
    <w:rsid w:val="00B81072"/>
    <w:rsid w:val="00B81DCF"/>
    <w:rsid w:val="00B823E0"/>
    <w:rsid w:val="00B841EE"/>
    <w:rsid w:val="00B86D8E"/>
    <w:rsid w:val="00B92BF4"/>
    <w:rsid w:val="00B93FE8"/>
    <w:rsid w:val="00B960A2"/>
    <w:rsid w:val="00BA28C5"/>
    <w:rsid w:val="00BA45BC"/>
    <w:rsid w:val="00BA69EB"/>
    <w:rsid w:val="00BA7815"/>
    <w:rsid w:val="00BB6D12"/>
    <w:rsid w:val="00BC1A36"/>
    <w:rsid w:val="00BC4F3D"/>
    <w:rsid w:val="00BD0233"/>
    <w:rsid w:val="00BD3615"/>
    <w:rsid w:val="00BD439F"/>
    <w:rsid w:val="00BD4CB8"/>
    <w:rsid w:val="00BD5451"/>
    <w:rsid w:val="00BE280B"/>
    <w:rsid w:val="00BE2ADC"/>
    <w:rsid w:val="00BE6B81"/>
    <w:rsid w:val="00BE6D6B"/>
    <w:rsid w:val="00BF1F47"/>
    <w:rsid w:val="00BF2907"/>
    <w:rsid w:val="00BF441C"/>
    <w:rsid w:val="00BF51A1"/>
    <w:rsid w:val="00C00412"/>
    <w:rsid w:val="00C04B2B"/>
    <w:rsid w:val="00C06E73"/>
    <w:rsid w:val="00C13504"/>
    <w:rsid w:val="00C1462F"/>
    <w:rsid w:val="00C1468C"/>
    <w:rsid w:val="00C15464"/>
    <w:rsid w:val="00C31A9F"/>
    <w:rsid w:val="00C4135E"/>
    <w:rsid w:val="00C433F4"/>
    <w:rsid w:val="00C502B7"/>
    <w:rsid w:val="00C55F6E"/>
    <w:rsid w:val="00C62264"/>
    <w:rsid w:val="00C64948"/>
    <w:rsid w:val="00C70E44"/>
    <w:rsid w:val="00C714D2"/>
    <w:rsid w:val="00C71763"/>
    <w:rsid w:val="00C76F07"/>
    <w:rsid w:val="00C770C3"/>
    <w:rsid w:val="00C77C8C"/>
    <w:rsid w:val="00C80D50"/>
    <w:rsid w:val="00C85E1C"/>
    <w:rsid w:val="00C86E33"/>
    <w:rsid w:val="00C8712E"/>
    <w:rsid w:val="00C9232F"/>
    <w:rsid w:val="00C93674"/>
    <w:rsid w:val="00C93677"/>
    <w:rsid w:val="00C96229"/>
    <w:rsid w:val="00C97692"/>
    <w:rsid w:val="00CA36C6"/>
    <w:rsid w:val="00CA747E"/>
    <w:rsid w:val="00CA7826"/>
    <w:rsid w:val="00CB27EC"/>
    <w:rsid w:val="00CB3527"/>
    <w:rsid w:val="00CB3C82"/>
    <w:rsid w:val="00CC1606"/>
    <w:rsid w:val="00CC260E"/>
    <w:rsid w:val="00CC6481"/>
    <w:rsid w:val="00CC760C"/>
    <w:rsid w:val="00CD5A14"/>
    <w:rsid w:val="00CE268B"/>
    <w:rsid w:val="00CE3689"/>
    <w:rsid w:val="00CE469B"/>
    <w:rsid w:val="00CE57F2"/>
    <w:rsid w:val="00CF2C71"/>
    <w:rsid w:val="00CF3C16"/>
    <w:rsid w:val="00CF4445"/>
    <w:rsid w:val="00CF7BAF"/>
    <w:rsid w:val="00D024CA"/>
    <w:rsid w:val="00D05F2A"/>
    <w:rsid w:val="00D06759"/>
    <w:rsid w:val="00D06F37"/>
    <w:rsid w:val="00D13267"/>
    <w:rsid w:val="00D21665"/>
    <w:rsid w:val="00D21D9F"/>
    <w:rsid w:val="00D25CDB"/>
    <w:rsid w:val="00D3535C"/>
    <w:rsid w:val="00D50061"/>
    <w:rsid w:val="00D51474"/>
    <w:rsid w:val="00D53980"/>
    <w:rsid w:val="00D53F45"/>
    <w:rsid w:val="00D57201"/>
    <w:rsid w:val="00D57A26"/>
    <w:rsid w:val="00D620F5"/>
    <w:rsid w:val="00D64B36"/>
    <w:rsid w:val="00D66B74"/>
    <w:rsid w:val="00D66F83"/>
    <w:rsid w:val="00D74145"/>
    <w:rsid w:val="00D76CDE"/>
    <w:rsid w:val="00D8047C"/>
    <w:rsid w:val="00D923C0"/>
    <w:rsid w:val="00D93702"/>
    <w:rsid w:val="00D93B57"/>
    <w:rsid w:val="00D969F5"/>
    <w:rsid w:val="00DA33EE"/>
    <w:rsid w:val="00DB075F"/>
    <w:rsid w:val="00DB1CB1"/>
    <w:rsid w:val="00DB6142"/>
    <w:rsid w:val="00DC024E"/>
    <w:rsid w:val="00DC48EA"/>
    <w:rsid w:val="00DC5373"/>
    <w:rsid w:val="00DD0333"/>
    <w:rsid w:val="00DD3846"/>
    <w:rsid w:val="00DD4607"/>
    <w:rsid w:val="00DD56ED"/>
    <w:rsid w:val="00DD6EE4"/>
    <w:rsid w:val="00DE0178"/>
    <w:rsid w:val="00DE01C5"/>
    <w:rsid w:val="00DE1590"/>
    <w:rsid w:val="00DE4287"/>
    <w:rsid w:val="00DE5F9C"/>
    <w:rsid w:val="00DE73B3"/>
    <w:rsid w:val="00DF0286"/>
    <w:rsid w:val="00DF2C47"/>
    <w:rsid w:val="00DF5C00"/>
    <w:rsid w:val="00E014D7"/>
    <w:rsid w:val="00E0291E"/>
    <w:rsid w:val="00E06D62"/>
    <w:rsid w:val="00E07298"/>
    <w:rsid w:val="00E07592"/>
    <w:rsid w:val="00E1246F"/>
    <w:rsid w:val="00E14DBB"/>
    <w:rsid w:val="00E150E9"/>
    <w:rsid w:val="00E153A5"/>
    <w:rsid w:val="00E247AC"/>
    <w:rsid w:val="00E24D29"/>
    <w:rsid w:val="00E257BF"/>
    <w:rsid w:val="00E25ADC"/>
    <w:rsid w:val="00E26329"/>
    <w:rsid w:val="00E2656D"/>
    <w:rsid w:val="00E313E1"/>
    <w:rsid w:val="00E329D2"/>
    <w:rsid w:val="00E37472"/>
    <w:rsid w:val="00E3793D"/>
    <w:rsid w:val="00E44308"/>
    <w:rsid w:val="00E44B43"/>
    <w:rsid w:val="00E44DF4"/>
    <w:rsid w:val="00E44F26"/>
    <w:rsid w:val="00E45087"/>
    <w:rsid w:val="00E51E96"/>
    <w:rsid w:val="00E552A1"/>
    <w:rsid w:val="00E7148B"/>
    <w:rsid w:val="00E71710"/>
    <w:rsid w:val="00E72590"/>
    <w:rsid w:val="00E72A4D"/>
    <w:rsid w:val="00E74C32"/>
    <w:rsid w:val="00E76969"/>
    <w:rsid w:val="00E76B49"/>
    <w:rsid w:val="00E9087A"/>
    <w:rsid w:val="00E938D0"/>
    <w:rsid w:val="00E93F0A"/>
    <w:rsid w:val="00EA133A"/>
    <w:rsid w:val="00EA25BD"/>
    <w:rsid w:val="00EA31C4"/>
    <w:rsid w:val="00EA3A02"/>
    <w:rsid w:val="00EA4509"/>
    <w:rsid w:val="00EA4F3D"/>
    <w:rsid w:val="00EA6590"/>
    <w:rsid w:val="00EB182C"/>
    <w:rsid w:val="00EB5631"/>
    <w:rsid w:val="00EC26CA"/>
    <w:rsid w:val="00EC6208"/>
    <w:rsid w:val="00EC7A47"/>
    <w:rsid w:val="00ED034F"/>
    <w:rsid w:val="00ED3550"/>
    <w:rsid w:val="00ED3974"/>
    <w:rsid w:val="00ED5C97"/>
    <w:rsid w:val="00ED601A"/>
    <w:rsid w:val="00EE46DD"/>
    <w:rsid w:val="00EE5CB4"/>
    <w:rsid w:val="00EE7B66"/>
    <w:rsid w:val="00EF247C"/>
    <w:rsid w:val="00F00EDE"/>
    <w:rsid w:val="00F03EA5"/>
    <w:rsid w:val="00F04DC4"/>
    <w:rsid w:val="00F1289C"/>
    <w:rsid w:val="00F20DC3"/>
    <w:rsid w:val="00F241C4"/>
    <w:rsid w:val="00F314A7"/>
    <w:rsid w:val="00F31B3D"/>
    <w:rsid w:val="00F31F72"/>
    <w:rsid w:val="00F31FCC"/>
    <w:rsid w:val="00F32068"/>
    <w:rsid w:val="00F344C8"/>
    <w:rsid w:val="00F412D1"/>
    <w:rsid w:val="00F469A1"/>
    <w:rsid w:val="00F52806"/>
    <w:rsid w:val="00F5302D"/>
    <w:rsid w:val="00F53D0C"/>
    <w:rsid w:val="00F57E5B"/>
    <w:rsid w:val="00F65080"/>
    <w:rsid w:val="00F72180"/>
    <w:rsid w:val="00F726E8"/>
    <w:rsid w:val="00F7412A"/>
    <w:rsid w:val="00F764FA"/>
    <w:rsid w:val="00F8010D"/>
    <w:rsid w:val="00F82F0A"/>
    <w:rsid w:val="00F83279"/>
    <w:rsid w:val="00F84110"/>
    <w:rsid w:val="00F8427D"/>
    <w:rsid w:val="00F90C39"/>
    <w:rsid w:val="00F94CD9"/>
    <w:rsid w:val="00FA0D11"/>
    <w:rsid w:val="00FA25F1"/>
    <w:rsid w:val="00FB008F"/>
    <w:rsid w:val="00FB6D10"/>
    <w:rsid w:val="00FB7B27"/>
    <w:rsid w:val="00FC39DC"/>
    <w:rsid w:val="00FC3DAE"/>
    <w:rsid w:val="00FC4F3F"/>
    <w:rsid w:val="00FC5BD2"/>
    <w:rsid w:val="00FD2AC8"/>
    <w:rsid w:val="00FE0099"/>
    <w:rsid w:val="00FE1B8B"/>
    <w:rsid w:val="00FE75C4"/>
    <w:rsid w:val="00FE7927"/>
    <w:rsid w:val="00FF1944"/>
    <w:rsid w:val="00FF37DC"/>
    <w:rsid w:val="00FF6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D023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link w:val="Heading2Char"/>
    <w:uiPriority w:val="9"/>
    <w:qFormat/>
    <w:rsid w:val="0089727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unhideWhenUsed/>
    <w:qFormat/>
    <w:rsid w:val="00887BD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9727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97275"/>
    <w:rPr>
      <w:color w:val="0000FF"/>
      <w:u w:val="single"/>
    </w:rPr>
  </w:style>
  <w:style w:type="character" w:customStyle="1" w:styleId="Heading2Char">
    <w:name w:val="Heading 2 Char"/>
    <w:basedOn w:val="DefaultParagraphFont"/>
    <w:link w:val="Heading2"/>
    <w:uiPriority w:val="9"/>
    <w:rsid w:val="00897275"/>
    <w:rPr>
      <w:rFonts w:ascii="Times New Roman" w:eastAsia="Times New Roman" w:hAnsi="Times New Roman" w:cs="Times New Roman"/>
      <w:b/>
      <w:bCs/>
      <w:sz w:val="36"/>
      <w:szCs w:val="36"/>
    </w:rPr>
  </w:style>
  <w:style w:type="character" w:styleId="Strong">
    <w:name w:val="Strong"/>
    <w:basedOn w:val="DefaultParagraphFont"/>
    <w:uiPriority w:val="22"/>
    <w:qFormat/>
    <w:rsid w:val="00897275"/>
    <w:rPr>
      <w:b/>
      <w:bCs/>
    </w:rPr>
  </w:style>
  <w:style w:type="paragraph" w:styleId="BalloonText">
    <w:name w:val="Balloon Text"/>
    <w:basedOn w:val="Normal"/>
    <w:link w:val="BalloonTextChar"/>
    <w:uiPriority w:val="99"/>
    <w:semiHidden/>
    <w:unhideWhenUsed/>
    <w:rsid w:val="002247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777"/>
    <w:rPr>
      <w:rFonts w:ascii="Tahoma" w:hAnsi="Tahoma" w:cs="Tahoma"/>
      <w:sz w:val="16"/>
      <w:szCs w:val="16"/>
    </w:rPr>
  </w:style>
  <w:style w:type="paragraph" w:styleId="Header">
    <w:name w:val="header"/>
    <w:basedOn w:val="Normal"/>
    <w:link w:val="HeaderChar"/>
    <w:uiPriority w:val="99"/>
    <w:unhideWhenUsed/>
    <w:rsid w:val="002247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777"/>
  </w:style>
  <w:style w:type="paragraph" w:styleId="Footer">
    <w:name w:val="footer"/>
    <w:basedOn w:val="Normal"/>
    <w:link w:val="FooterChar"/>
    <w:uiPriority w:val="99"/>
    <w:unhideWhenUsed/>
    <w:rsid w:val="002247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777"/>
  </w:style>
  <w:style w:type="paragraph" w:customStyle="1" w:styleId="heading">
    <w:name w:val="heading"/>
    <w:basedOn w:val="Normal"/>
    <w:rsid w:val="00470A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70AFB"/>
  </w:style>
  <w:style w:type="table" w:styleId="TableGrid">
    <w:name w:val="Table Grid"/>
    <w:basedOn w:val="TableNormal"/>
    <w:uiPriority w:val="59"/>
    <w:rsid w:val="009510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D0233"/>
    <w:rPr>
      <w:rFonts w:asciiTheme="majorHAnsi" w:eastAsiaTheme="majorEastAsia" w:hAnsiTheme="majorHAnsi" w:cstheme="majorBidi"/>
      <w:b/>
      <w:bCs/>
      <w:color w:val="365F91" w:themeColor="accent1" w:themeShade="BF"/>
      <w:sz w:val="28"/>
      <w:szCs w:val="28"/>
      <w:lang w:eastAsia="ja-JP"/>
    </w:rPr>
  </w:style>
  <w:style w:type="character" w:customStyle="1" w:styleId="Heading4Char">
    <w:name w:val="Heading 4 Char"/>
    <w:basedOn w:val="DefaultParagraphFont"/>
    <w:link w:val="Heading4"/>
    <w:uiPriority w:val="9"/>
    <w:rsid w:val="00887BD8"/>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BB6D12"/>
    <w:rPr>
      <w:i/>
      <w:iCs/>
    </w:rPr>
  </w:style>
  <w:style w:type="paragraph" w:styleId="ListParagraph">
    <w:name w:val="List Paragraph"/>
    <w:basedOn w:val="Normal"/>
    <w:uiPriority w:val="34"/>
    <w:qFormat/>
    <w:rsid w:val="00630B30"/>
    <w:pPr>
      <w:ind w:left="720"/>
      <w:contextualSpacing/>
    </w:pPr>
  </w:style>
  <w:style w:type="paragraph" w:customStyle="1" w:styleId="body">
    <w:name w:val="body"/>
    <w:basedOn w:val="Normal"/>
    <w:rsid w:val="00A55BE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D023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link w:val="Heading2Char"/>
    <w:uiPriority w:val="9"/>
    <w:qFormat/>
    <w:rsid w:val="0089727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unhideWhenUsed/>
    <w:qFormat/>
    <w:rsid w:val="00887BD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9727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97275"/>
    <w:rPr>
      <w:color w:val="0000FF"/>
      <w:u w:val="single"/>
    </w:rPr>
  </w:style>
  <w:style w:type="character" w:customStyle="1" w:styleId="Heading2Char">
    <w:name w:val="Heading 2 Char"/>
    <w:basedOn w:val="DefaultParagraphFont"/>
    <w:link w:val="Heading2"/>
    <w:uiPriority w:val="9"/>
    <w:rsid w:val="00897275"/>
    <w:rPr>
      <w:rFonts w:ascii="Times New Roman" w:eastAsia="Times New Roman" w:hAnsi="Times New Roman" w:cs="Times New Roman"/>
      <w:b/>
      <w:bCs/>
      <w:sz w:val="36"/>
      <w:szCs w:val="36"/>
    </w:rPr>
  </w:style>
  <w:style w:type="character" w:styleId="Strong">
    <w:name w:val="Strong"/>
    <w:basedOn w:val="DefaultParagraphFont"/>
    <w:uiPriority w:val="22"/>
    <w:qFormat/>
    <w:rsid w:val="00897275"/>
    <w:rPr>
      <w:b/>
      <w:bCs/>
    </w:rPr>
  </w:style>
  <w:style w:type="paragraph" w:styleId="BalloonText">
    <w:name w:val="Balloon Text"/>
    <w:basedOn w:val="Normal"/>
    <w:link w:val="BalloonTextChar"/>
    <w:uiPriority w:val="99"/>
    <w:semiHidden/>
    <w:unhideWhenUsed/>
    <w:rsid w:val="002247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777"/>
    <w:rPr>
      <w:rFonts w:ascii="Tahoma" w:hAnsi="Tahoma" w:cs="Tahoma"/>
      <w:sz w:val="16"/>
      <w:szCs w:val="16"/>
    </w:rPr>
  </w:style>
  <w:style w:type="paragraph" w:styleId="Header">
    <w:name w:val="header"/>
    <w:basedOn w:val="Normal"/>
    <w:link w:val="HeaderChar"/>
    <w:uiPriority w:val="99"/>
    <w:unhideWhenUsed/>
    <w:rsid w:val="002247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777"/>
  </w:style>
  <w:style w:type="paragraph" w:styleId="Footer">
    <w:name w:val="footer"/>
    <w:basedOn w:val="Normal"/>
    <w:link w:val="FooterChar"/>
    <w:uiPriority w:val="99"/>
    <w:unhideWhenUsed/>
    <w:rsid w:val="002247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777"/>
  </w:style>
  <w:style w:type="paragraph" w:customStyle="1" w:styleId="heading">
    <w:name w:val="heading"/>
    <w:basedOn w:val="Normal"/>
    <w:rsid w:val="00470A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70AFB"/>
  </w:style>
  <w:style w:type="table" w:styleId="TableGrid">
    <w:name w:val="Table Grid"/>
    <w:basedOn w:val="TableNormal"/>
    <w:uiPriority w:val="59"/>
    <w:rsid w:val="009510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D0233"/>
    <w:rPr>
      <w:rFonts w:asciiTheme="majorHAnsi" w:eastAsiaTheme="majorEastAsia" w:hAnsiTheme="majorHAnsi" w:cstheme="majorBidi"/>
      <w:b/>
      <w:bCs/>
      <w:color w:val="365F91" w:themeColor="accent1" w:themeShade="BF"/>
      <w:sz w:val="28"/>
      <w:szCs w:val="28"/>
      <w:lang w:eastAsia="ja-JP"/>
    </w:rPr>
  </w:style>
  <w:style w:type="character" w:customStyle="1" w:styleId="Heading4Char">
    <w:name w:val="Heading 4 Char"/>
    <w:basedOn w:val="DefaultParagraphFont"/>
    <w:link w:val="Heading4"/>
    <w:uiPriority w:val="9"/>
    <w:rsid w:val="00887BD8"/>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BB6D12"/>
    <w:rPr>
      <w:i/>
      <w:iCs/>
    </w:rPr>
  </w:style>
  <w:style w:type="paragraph" w:styleId="ListParagraph">
    <w:name w:val="List Paragraph"/>
    <w:basedOn w:val="Normal"/>
    <w:uiPriority w:val="34"/>
    <w:qFormat/>
    <w:rsid w:val="00630B30"/>
    <w:pPr>
      <w:ind w:left="720"/>
      <w:contextualSpacing/>
    </w:pPr>
  </w:style>
  <w:style w:type="paragraph" w:customStyle="1" w:styleId="body">
    <w:name w:val="body"/>
    <w:basedOn w:val="Normal"/>
    <w:rsid w:val="00A55BE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51947">
      <w:bodyDiv w:val="1"/>
      <w:marLeft w:val="0"/>
      <w:marRight w:val="0"/>
      <w:marTop w:val="0"/>
      <w:marBottom w:val="0"/>
      <w:divBdr>
        <w:top w:val="none" w:sz="0" w:space="0" w:color="auto"/>
        <w:left w:val="none" w:sz="0" w:space="0" w:color="auto"/>
        <w:bottom w:val="none" w:sz="0" w:space="0" w:color="auto"/>
        <w:right w:val="none" w:sz="0" w:space="0" w:color="auto"/>
      </w:divBdr>
    </w:div>
    <w:div w:id="72972378">
      <w:bodyDiv w:val="1"/>
      <w:marLeft w:val="0"/>
      <w:marRight w:val="0"/>
      <w:marTop w:val="0"/>
      <w:marBottom w:val="0"/>
      <w:divBdr>
        <w:top w:val="none" w:sz="0" w:space="0" w:color="auto"/>
        <w:left w:val="none" w:sz="0" w:space="0" w:color="auto"/>
        <w:bottom w:val="none" w:sz="0" w:space="0" w:color="auto"/>
        <w:right w:val="none" w:sz="0" w:space="0" w:color="auto"/>
      </w:divBdr>
    </w:div>
    <w:div w:id="117377142">
      <w:bodyDiv w:val="1"/>
      <w:marLeft w:val="0"/>
      <w:marRight w:val="0"/>
      <w:marTop w:val="0"/>
      <w:marBottom w:val="0"/>
      <w:divBdr>
        <w:top w:val="none" w:sz="0" w:space="0" w:color="auto"/>
        <w:left w:val="none" w:sz="0" w:space="0" w:color="auto"/>
        <w:bottom w:val="none" w:sz="0" w:space="0" w:color="auto"/>
        <w:right w:val="none" w:sz="0" w:space="0" w:color="auto"/>
      </w:divBdr>
      <w:divsChild>
        <w:div w:id="113259531">
          <w:marLeft w:val="750"/>
          <w:marRight w:val="0"/>
          <w:marTop w:val="0"/>
          <w:marBottom w:val="375"/>
          <w:divBdr>
            <w:top w:val="none" w:sz="0" w:space="0" w:color="auto"/>
            <w:left w:val="none" w:sz="0" w:space="0" w:color="auto"/>
            <w:bottom w:val="none" w:sz="0" w:space="0" w:color="auto"/>
            <w:right w:val="none" w:sz="0" w:space="0" w:color="auto"/>
          </w:divBdr>
        </w:div>
        <w:div w:id="688340543">
          <w:marLeft w:val="750"/>
          <w:marRight w:val="0"/>
          <w:marTop w:val="0"/>
          <w:marBottom w:val="375"/>
          <w:divBdr>
            <w:top w:val="none" w:sz="0" w:space="0" w:color="auto"/>
            <w:left w:val="none" w:sz="0" w:space="0" w:color="auto"/>
            <w:bottom w:val="none" w:sz="0" w:space="0" w:color="auto"/>
            <w:right w:val="none" w:sz="0" w:space="0" w:color="auto"/>
          </w:divBdr>
        </w:div>
      </w:divsChild>
    </w:div>
    <w:div w:id="217210841">
      <w:bodyDiv w:val="1"/>
      <w:marLeft w:val="0"/>
      <w:marRight w:val="0"/>
      <w:marTop w:val="0"/>
      <w:marBottom w:val="0"/>
      <w:divBdr>
        <w:top w:val="none" w:sz="0" w:space="0" w:color="auto"/>
        <w:left w:val="none" w:sz="0" w:space="0" w:color="auto"/>
        <w:bottom w:val="none" w:sz="0" w:space="0" w:color="auto"/>
        <w:right w:val="none" w:sz="0" w:space="0" w:color="auto"/>
      </w:divBdr>
      <w:divsChild>
        <w:div w:id="685138908">
          <w:marLeft w:val="0"/>
          <w:marRight w:val="0"/>
          <w:marTop w:val="0"/>
          <w:marBottom w:val="0"/>
          <w:divBdr>
            <w:top w:val="none" w:sz="0" w:space="0" w:color="auto"/>
            <w:left w:val="none" w:sz="0" w:space="0" w:color="auto"/>
            <w:bottom w:val="none" w:sz="0" w:space="0" w:color="auto"/>
            <w:right w:val="none" w:sz="0" w:space="0" w:color="auto"/>
          </w:divBdr>
        </w:div>
      </w:divsChild>
    </w:div>
    <w:div w:id="365564778">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92914035">
      <w:bodyDiv w:val="1"/>
      <w:marLeft w:val="0"/>
      <w:marRight w:val="0"/>
      <w:marTop w:val="0"/>
      <w:marBottom w:val="0"/>
      <w:divBdr>
        <w:top w:val="none" w:sz="0" w:space="0" w:color="auto"/>
        <w:left w:val="none" w:sz="0" w:space="0" w:color="auto"/>
        <w:bottom w:val="none" w:sz="0" w:space="0" w:color="auto"/>
        <w:right w:val="none" w:sz="0" w:space="0" w:color="auto"/>
      </w:divBdr>
    </w:div>
    <w:div w:id="824518781">
      <w:bodyDiv w:val="1"/>
      <w:marLeft w:val="0"/>
      <w:marRight w:val="0"/>
      <w:marTop w:val="0"/>
      <w:marBottom w:val="0"/>
      <w:divBdr>
        <w:top w:val="none" w:sz="0" w:space="0" w:color="auto"/>
        <w:left w:val="none" w:sz="0" w:space="0" w:color="auto"/>
        <w:bottom w:val="none" w:sz="0" w:space="0" w:color="auto"/>
        <w:right w:val="none" w:sz="0" w:space="0" w:color="auto"/>
      </w:divBdr>
    </w:div>
    <w:div w:id="1006596659">
      <w:bodyDiv w:val="1"/>
      <w:marLeft w:val="0"/>
      <w:marRight w:val="0"/>
      <w:marTop w:val="0"/>
      <w:marBottom w:val="0"/>
      <w:divBdr>
        <w:top w:val="none" w:sz="0" w:space="0" w:color="auto"/>
        <w:left w:val="none" w:sz="0" w:space="0" w:color="auto"/>
        <w:bottom w:val="none" w:sz="0" w:space="0" w:color="auto"/>
        <w:right w:val="none" w:sz="0" w:space="0" w:color="auto"/>
      </w:divBdr>
    </w:div>
    <w:div w:id="1033311396">
      <w:bodyDiv w:val="1"/>
      <w:marLeft w:val="0"/>
      <w:marRight w:val="0"/>
      <w:marTop w:val="0"/>
      <w:marBottom w:val="0"/>
      <w:divBdr>
        <w:top w:val="none" w:sz="0" w:space="0" w:color="auto"/>
        <w:left w:val="none" w:sz="0" w:space="0" w:color="auto"/>
        <w:bottom w:val="none" w:sz="0" w:space="0" w:color="auto"/>
        <w:right w:val="none" w:sz="0" w:space="0" w:color="auto"/>
      </w:divBdr>
    </w:div>
    <w:div w:id="1084569559">
      <w:bodyDiv w:val="1"/>
      <w:marLeft w:val="0"/>
      <w:marRight w:val="0"/>
      <w:marTop w:val="0"/>
      <w:marBottom w:val="0"/>
      <w:divBdr>
        <w:top w:val="none" w:sz="0" w:space="0" w:color="auto"/>
        <w:left w:val="none" w:sz="0" w:space="0" w:color="auto"/>
        <w:bottom w:val="none" w:sz="0" w:space="0" w:color="auto"/>
        <w:right w:val="none" w:sz="0" w:space="0" w:color="auto"/>
      </w:divBdr>
    </w:div>
    <w:div w:id="1105004900">
      <w:bodyDiv w:val="1"/>
      <w:marLeft w:val="0"/>
      <w:marRight w:val="0"/>
      <w:marTop w:val="0"/>
      <w:marBottom w:val="0"/>
      <w:divBdr>
        <w:top w:val="none" w:sz="0" w:space="0" w:color="auto"/>
        <w:left w:val="none" w:sz="0" w:space="0" w:color="auto"/>
        <w:bottom w:val="none" w:sz="0" w:space="0" w:color="auto"/>
        <w:right w:val="none" w:sz="0" w:space="0" w:color="auto"/>
      </w:divBdr>
      <w:divsChild>
        <w:div w:id="18628604">
          <w:marLeft w:val="0"/>
          <w:marRight w:val="0"/>
          <w:marTop w:val="0"/>
          <w:marBottom w:val="0"/>
          <w:divBdr>
            <w:top w:val="none" w:sz="0" w:space="0" w:color="auto"/>
            <w:left w:val="none" w:sz="0" w:space="0" w:color="auto"/>
            <w:bottom w:val="none" w:sz="0" w:space="0" w:color="auto"/>
            <w:right w:val="none" w:sz="0" w:space="0" w:color="auto"/>
          </w:divBdr>
        </w:div>
      </w:divsChild>
    </w:div>
    <w:div w:id="1283922155">
      <w:bodyDiv w:val="1"/>
      <w:marLeft w:val="0"/>
      <w:marRight w:val="0"/>
      <w:marTop w:val="0"/>
      <w:marBottom w:val="0"/>
      <w:divBdr>
        <w:top w:val="none" w:sz="0" w:space="0" w:color="auto"/>
        <w:left w:val="none" w:sz="0" w:space="0" w:color="auto"/>
        <w:bottom w:val="none" w:sz="0" w:space="0" w:color="auto"/>
        <w:right w:val="none" w:sz="0" w:space="0" w:color="auto"/>
      </w:divBdr>
    </w:div>
    <w:div w:id="1466698564">
      <w:bodyDiv w:val="1"/>
      <w:marLeft w:val="0"/>
      <w:marRight w:val="0"/>
      <w:marTop w:val="0"/>
      <w:marBottom w:val="0"/>
      <w:divBdr>
        <w:top w:val="none" w:sz="0" w:space="0" w:color="auto"/>
        <w:left w:val="none" w:sz="0" w:space="0" w:color="auto"/>
        <w:bottom w:val="none" w:sz="0" w:space="0" w:color="auto"/>
        <w:right w:val="none" w:sz="0" w:space="0" w:color="auto"/>
      </w:divBdr>
    </w:div>
    <w:div w:id="1536117026">
      <w:bodyDiv w:val="1"/>
      <w:marLeft w:val="0"/>
      <w:marRight w:val="0"/>
      <w:marTop w:val="0"/>
      <w:marBottom w:val="0"/>
      <w:divBdr>
        <w:top w:val="none" w:sz="0" w:space="0" w:color="auto"/>
        <w:left w:val="none" w:sz="0" w:space="0" w:color="auto"/>
        <w:bottom w:val="none" w:sz="0" w:space="0" w:color="auto"/>
        <w:right w:val="none" w:sz="0" w:space="0" w:color="auto"/>
      </w:divBdr>
    </w:div>
    <w:div w:id="1624264215">
      <w:bodyDiv w:val="1"/>
      <w:marLeft w:val="0"/>
      <w:marRight w:val="0"/>
      <w:marTop w:val="0"/>
      <w:marBottom w:val="0"/>
      <w:divBdr>
        <w:top w:val="none" w:sz="0" w:space="0" w:color="auto"/>
        <w:left w:val="none" w:sz="0" w:space="0" w:color="auto"/>
        <w:bottom w:val="none" w:sz="0" w:space="0" w:color="auto"/>
        <w:right w:val="none" w:sz="0" w:space="0" w:color="auto"/>
      </w:divBdr>
    </w:div>
    <w:div w:id="1661079501">
      <w:bodyDiv w:val="1"/>
      <w:marLeft w:val="0"/>
      <w:marRight w:val="0"/>
      <w:marTop w:val="0"/>
      <w:marBottom w:val="0"/>
      <w:divBdr>
        <w:top w:val="none" w:sz="0" w:space="0" w:color="auto"/>
        <w:left w:val="none" w:sz="0" w:space="0" w:color="auto"/>
        <w:bottom w:val="none" w:sz="0" w:space="0" w:color="auto"/>
        <w:right w:val="none" w:sz="0" w:space="0" w:color="auto"/>
      </w:divBdr>
      <w:divsChild>
        <w:div w:id="1517310274">
          <w:marLeft w:val="0"/>
          <w:marRight w:val="0"/>
          <w:marTop w:val="0"/>
          <w:marBottom w:val="0"/>
          <w:divBdr>
            <w:top w:val="none" w:sz="0" w:space="0" w:color="auto"/>
            <w:left w:val="none" w:sz="0" w:space="0" w:color="auto"/>
            <w:bottom w:val="none" w:sz="0" w:space="0" w:color="auto"/>
            <w:right w:val="none" w:sz="0" w:space="0" w:color="auto"/>
          </w:divBdr>
          <w:divsChild>
            <w:div w:id="6661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662475">
      <w:bodyDiv w:val="1"/>
      <w:marLeft w:val="0"/>
      <w:marRight w:val="0"/>
      <w:marTop w:val="0"/>
      <w:marBottom w:val="0"/>
      <w:divBdr>
        <w:top w:val="none" w:sz="0" w:space="0" w:color="auto"/>
        <w:left w:val="none" w:sz="0" w:space="0" w:color="auto"/>
        <w:bottom w:val="none" w:sz="0" w:space="0" w:color="auto"/>
        <w:right w:val="none" w:sz="0" w:space="0" w:color="auto"/>
      </w:divBdr>
      <w:divsChild>
        <w:div w:id="1157960888">
          <w:marLeft w:val="0"/>
          <w:marRight w:val="0"/>
          <w:marTop w:val="0"/>
          <w:marBottom w:val="0"/>
          <w:divBdr>
            <w:top w:val="none" w:sz="0" w:space="0" w:color="auto"/>
            <w:left w:val="none" w:sz="0" w:space="0" w:color="auto"/>
            <w:bottom w:val="none" w:sz="0" w:space="0" w:color="auto"/>
            <w:right w:val="none" w:sz="0" w:space="0" w:color="auto"/>
          </w:divBdr>
        </w:div>
      </w:divsChild>
    </w:div>
    <w:div w:id="2026906291">
      <w:bodyDiv w:val="1"/>
      <w:marLeft w:val="0"/>
      <w:marRight w:val="0"/>
      <w:marTop w:val="0"/>
      <w:marBottom w:val="0"/>
      <w:divBdr>
        <w:top w:val="none" w:sz="0" w:space="0" w:color="auto"/>
        <w:left w:val="none" w:sz="0" w:space="0" w:color="auto"/>
        <w:bottom w:val="none" w:sz="0" w:space="0" w:color="auto"/>
        <w:right w:val="none" w:sz="0" w:space="0" w:color="auto"/>
      </w:divBdr>
      <w:divsChild>
        <w:div w:id="1973243099">
          <w:marLeft w:val="750"/>
          <w:marRight w:val="0"/>
          <w:marTop w:val="0"/>
          <w:marBottom w:val="375"/>
          <w:divBdr>
            <w:top w:val="none" w:sz="0" w:space="0" w:color="auto"/>
            <w:left w:val="none" w:sz="0" w:space="0" w:color="auto"/>
            <w:bottom w:val="none" w:sz="0" w:space="0" w:color="auto"/>
            <w:right w:val="none" w:sz="0" w:space="0" w:color="auto"/>
          </w:divBdr>
        </w:div>
        <w:div w:id="411391896">
          <w:marLeft w:val="750"/>
          <w:marRight w:val="0"/>
          <w:marTop w:val="0"/>
          <w:marBottom w:val="3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delainey@lcbi.sk.c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10564</TotalTime>
  <Pages>8</Pages>
  <Words>2009</Words>
  <Characters>11454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owner</cp:lastModifiedBy>
  <cp:revision>556</cp:revision>
  <cp:lastPrinted>2014-11-23T16:44:00Z</cp:lastPrinted>
  <dcterms:created xsi:type="dcterms:W3CDTF">2014-08-27T21:25:00Z</dcterms:created>
  <dcterms:modified xsi:type="dcterms:W3CDTF">2019-08-18T22:03:00Z</dcterms:modified>
</cp:coreProperties>
</file>